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A" w:rsidRPr="00582371" w:rsidRDefault="006B05C3" w:rsidP="00ED05B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1</w:t>
      </w:r>
      <w:r w:rsidR="006278C8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="00E97ECA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ED05BA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6278C8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6278C8" w:rsidRDefault="00FF55F3" w:rsidP="00FF55F3">
      <w:pPr>
        <w:jc w:val="both"/>
        <w:rPr>
          <w:rFonts w:ascii="Arial" w:hAnsi="Arial" w:cs="Arial"/>
          <w:sz w:val="24"/>
          <w:szCs w:val="24"/>
        </w:rPr>
      </w:pPr>
      <w:r w:rsidRPr="006278C8">
        <w:rPr>
          <w:rFonts w:ascii="Arial" w:hAnsi="Arial" w:cs="Arial"/>
          <w:sz w:val="24"/>
          <w:szCs w:val="24"/>
        </w:rPr>
        <w:t>Indico o</w:t>
      </w:r>
      <w:r w:rsidR="00ED05BA" w:rsidRPr="006278C8">
        <w:rPr>
          <w:rFonts w:ascii="Arial" w:hAnsi="Arial" w:cs="Arial"/>
          <w:sz w:val="24"/>
          <w:szCs w:val="24"/>
        </w:rPr>
        <w:t xml:space="preserve"> encaminhamento ao Poder Executivo Municipal, após os trâmites regimentais desta Indicação, </w:t>
      </w:r>
      <w:r w:rsidR="00A56BA9" w:rsidRPr="006278C8">
        <w:rPr>
          <w:rFonts w:ascii="Arial" w:hAnsi="Arial" w:cs="Arial"/>
          <w:sz w:val="24"/>
          <w:szCs w:val="24"/>
        </w:rPr>
        <w:t>qu</w:t>
      </w:r>
      <w:r w:rsidR="006278C8" w:rsidRPr="006278C8">
        <w:rPr>
          <w:rFonts w:ascii="Arial" w:hAnsi="Arial" w:cs="Arial"/>
          <w:sz w:val="24"/>
          <w:szCs w:val="24"/>
        </w:rPr>
        <w:t>e através do setor competente</w:t>
      </w:r>
      <w:r w:rsidR="00A56BA9" w:rsidRPr="006278C8">
        <w:rPr>
          <w:rFonts w:ascii="Arial" w:hAnsi="Arial" w:cs="Arial"/>
          <w:sz w:val="24"/>
          <w:szCs w:val="24"/>
        </w:rPr>
        <w:t xml:space="preserve">, </w:t>
      </w:r>
      <w:r w:rsidR="00ED05BA" w:rsidRPr="006278C8">
        <w:rPr>
          <w:rFonts w:ascii="Arial" w:hAnsi="Arial" w:cs="Arial"/>
          <w:sz w:val="24"/>
          <w:szCs w:val="24"/>
        </w:rPr>
        <w:t xml:space="preserve">seja estudada a possibilidade </w:t>
      </w:r>
      <w:r w:rsidR="006278C8" w:rsidRPr="006278C8">
        <w:rPr>
          <w:rFonts w:ascii="Arial" w:hAnsi="Arial" w:cs="Arial"/>
          <w:sz w:val="24"/>
          <w:szCs w:val="24"/>
        </w:rPr>
        <w:t xml:space="preserve">de </w:t>
      </w:r>
      <w:r w:rsidR="00E97ECA">
        <w:rPr>
          <w:rFonts w:ascii="Arial" w:hAnsi="Arial" w:cs="Arial"/>
          <w:sz w:val="24"/>
          <w:szCs w:val="24"/>
        </w:rPr>
        <w:t>execução de melhorias na rua Professor Alfredo Schneider, bairro Teutônia</w:t>
      </w:r>
      <w:r w:rsidR="006278C8" w:rsidRPr="006278C8">
        <w:rPr>
          <w:rStyle w:val="nfase"/>
          <w:rFonts w:ascii="Arial" w:hAnsi="Arial" w:cs="Arial"/>
          <w:bCs/>
          <w:i w:val="0"/>
          <w:iCs w:val="0"/>
          <w:sz w:val="24"/>
          <w:szCs w:val="24"/>
          <w:shd w:val="clear" w:color="auto" w:fill="FFFFFF"/>
        </w:rPr>
        <w:t>.</w:t>
      </w: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6278C8" w:rsidRPr="006278C8" w:rsidRDefault="00E97ECA" w:rsidP="006278C8">
      <w:pPr>
        <w:pStyle w:val="NormalWeb"/>
        <w:shd w:val="clear" w:color="auto" w:fill="FFFFFF"/>
        <w:spacing w:before="0" w:beforeAutospacing="0" w:after="39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É uma solicitação dos moradores das imediações</w:t>
      </w:r>
      <w:r w:rsidR="006278C8" w:rsidRPr="006278C8">
        <w:rPr>
          <w:rFonts w:ascii="Arial" w:hAnsi="Arial" w:cs="Arial"/>
          <w:color w:val="222222"/>
        </w:rPr>
        <w:t>.</w:t>
      </w:r>
    </w:p>
    <w:p w:rsidR="00660BFE" w:rsidRDefault="00660BFE" w:rsidP="00660BFE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60BFE" w:rsidRDefault="00660BFE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Default="006278C8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</w:t>
      </w:r>
      <w:r w:rsidR="00E97ECA">
        <w:rPr>
          <w:rFonts w:ascii="Arial" w:eastAsia="Times New Roman" w:hAnsi="Arial" w:cs="Arial"/>
          <w:sz w:val="24"/>
          <w:szCs w:val="24"/>
          <w:lang w:eastAsia="pt-BR"/>
        </w:rPr>
        <w:t>Câmara, 2</w:t>
      </w:r>
      <w:r>
        <w:rPr>
          <w:rFonts w:ascii="Arial" w:eastAsia="Times New Roman" w:hAnsi="Arial" w:cs="Arial"/>
          <w:sz w:val="24"/>
          <w:szCs w:val="24"/>
          <w:lang w:eastAsia="pt-BR"/>
        </w:rPr>
        <w:t>7 de setembro</w:t>
      </w:r>
      <w:r w:rsidR="009821E5">
        <w:rPr>
          <w:rFonts w:ascii="Arial" w:eastAsia="Times New Roman" w:hAnsi="Arial" w:cs="Arial"/>
          <w:sz w:val="24"/>
          <w:szCs w:val="24"/>
          <w:lang w:eastAsia="pt-BR"/>
        </w:rPr>
        <w:t xml:space="preserve"> de 2021</w:t>
      </w:r>
      <w:r w:rsidR="009821E5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Pr="00582371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Default="009821E5" w:rsidP="00FF55F3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70EC2" w:rsidRDefault="00B70EC2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70EC2" w:rsidRDefault="00B70EC2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70EC2" w:rsidRDefault="00B70EC2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E97ECA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Evandro Biondo</w:t>
      </w:r>
      <w:bookmarkStart w:id="0" w:name="_GoBack"/>
      <w:bookmarkEnd w:id="0"/>
    </w:p>
    <w:p w:rsidR="009821E5" w:rsidRDefault="009821E5" w:rsidP="00FF55F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9821E5" w:rsidRPr="00ED05BA" w:rsidRDefault="009821E5" w:rsidP="009821E5">
      <w:pPr>
        <w:pStyle w:val="PargrafodaLista"/>
        <w:rPr>
          <w:rFonts w:ascii="Arial" w:hAnsi="Arial" w:cs="Arial"/>
          <w:sz w:val="24"/>
          <w:szCs w:val="24"/>
        </w:rPr>
      </w:pPr>
    </w:p>
    <w:p w:rsidR="00ED05BA" w:rsidRDefault="00ED05BA" w:rsidP="00ED05BA"/>
    <w:sectPr w:rsidR="00ED05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6C6" w:rsidRDefault="001A76C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6C6" w:rsidRDefault="001A76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6C6" w:rsidRDefault="001A76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6C6" w:rsidRDefault="001A76C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1A76C6">
          <w:pPr>
            <w:pStyle w:val="Cabealho"/>
          </w:pPr>
        </w:p>
      </w:tc>
    </w:tr>
  </w:tbl>
  <w:p w:rsidR="00ED05BA" w:rsidRDefault="00ED05B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6C6" w:rsidRDefault="001A76C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006977"/>
    <w:rsid w:val="001A76C6"/>
    <w:rsid w:val="003C23FB"/>
    <w:rsid w:val="004028A1"/>
    <w:rsid w:val="00444A30"/>
    <w:rsid w:val="005D525C"/>
    <w:rsid w:val="005F49EF"/>
    <w:rsid w:val="006068F6"/>
    <w:rsid w:val="006278C8"/>
    <w:rsid w:val="00644D1B"/>
    <w:rsid w:val="00660BFE"/>
    <w:rsid w:val="006B05C3"/>
    <w:rsid w:val="00726321"/>
    <w:rsid w:val="0075334B"/>
    <w:rsid w:val="007A547A"/>
    <w:rsid w:val="0087509C"/>
    <w:rsid w:val="009821E5"/>
    <w:rsid w:val="009A3023"/>
    <w:rsid w:val="00A403D1"/>
    <w:rsid w:val="00A55E5A"/>
    <w:rsid w:val="00A56BA9"/>
    <w:rsid w:val="00AA069F"/>
    <w:rsid w:val="00AD1F5A"/>
    <w:rsid w:val="00B3055A"/>
    <w:rsid w:val="00B70EC2"/>
    <w:rsid w:val="00D14FF7"/>
    <w:rsid w:val="00D57DEE"/>
    <w:rsid w:val="00D910B6"/>
    <w:rsid w:val="00E977E3"/>
    <w:rsid w:val="00E97ECA"/>
    <w:rsid w:val="00ED05BA"/>
    <w:rsid w:val="00F515B3"/>
    <w:rsid w:val="00FB0FAF"/>
    <w:rsid w:val="00FC44EE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70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0EC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27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278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Conta da Microsoft</cp:lastModifiedBy>
  <cp:revision>2</cp:revision>
  <cp:lastPrinted>2021-09-21T18:32:00Z</cp:lastPrinted>
  <dcterms:created xsi:type="dcterms:W3CDTF">2021-09-27T12:54:00Z</dcterms:created>
  <dcterms:modified xsi:type="dcterms:W3CDTF">2021-09-27T12:54:00Z</dcterms:modified>
</cp:coreProperties>
</file>