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756317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014</w:t>
      </w:r>
      <w:r w:rsidR="00C479E2">
        <w:rPr>
          <w:rFonts w:ascii="Arial" w:eastAsia="Times New Roman" w:hAnsi="Arial" w:cs="Arial"/>
          <w:b/>
          <w:bCs/>
          <w:sz w:val="24"/>
          <w:szCs w:val="24"/>
        </w:rPr>
        <w:t>/2024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756317">
        <w:rPr>
          <w:rFonts w:ascii="Arial" w:hAnsi="Arial"/>
        </w:rPr>
        <w:t xml:space="preserve"> de instalação de</w:t>
      </w:r>
      <w:r w:rsidR="00756317" w:rsidRPr="00756317">
        <w:rPr>
          <w:rFonts w:ascii="Arial" w:hAnsi="Arial"/>
        </w:rPr>
        <w:t xml:space="preserve"> uma PARADA DE ÔNIBUS, COM BANCOS E COBERTURA, na rua Arnaldo </w:t>
      </w:r>
      <w:proofErr w:type="spellStart"/>
      <w:r w:rsidR="00756317" w:rsidRPr="00756317">
        <w:rPr>
          <w:rFonts w:ascii="Arial" w:hAnsi="Arial"/>
        </w:rPr>
        <w:t>Krug</w:t>
      </w:r>
      <w:proofErr w:type="spellEnd"/>
      <w:r w:rsidR="00756317" w:rsidRPr="00756317">
        <w:rPr>
          <w:rFonts w:ascii="Arial" w:hAnsi="Arial"/>
        </w:rPr>
        <w:t>, esquina com a rua 31 de Março, no bairro Canabarro.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79E2" w:rsidRDefault="00756317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6317">
        <w:rPr>
          <w:rFonts w:ascii="Arial" w:eastAsia="Times New Roman" w:hAnsi="Arial" w:cs="Arial"/>
          <w:sz w:val="24"/>
          <w:szCs w:val="24"/>
          <w:lang w:eastAsia="pt-BR"/>
        </w:rPr>
        <w:t>Atendendo à reivindicação dos moradores daquela localidade, muito deles trabalhadores de noss</w:t>
      </w:r>
      <w:bookmarkStart w:id="0" w:name="_GoBack"/>
      <w:bookmarkEnd w:id="0"/>
      <w:r w:rsidRPr="00756317">
        <w:rPr>
          <w:rFonts w:ascii="Arial" w:eastAsia="Times New Roman" w:hAnsi="Arial" w:cs="Arial"/>
          <w:sz w:val="24"/>
          <w:szCs w:val="24"/>
          <w:lang w:eastAsia="pt-BR"/>
        </w:rPr>
        <w:t>as indústrias, este Vereador solicita a construção de uma parada de ônibus, com bancos e cobertura, para uma melhor segurança para os trabalhadores, principalmente em dias chuvosos ou de sol quente, motivo pelo qual é de suma importância a concretização desta Indicação.</w:t>
      </w:r>
    </w:p>
    <w:p w:rsidR="00756317" w:rsidRDefault="00756317" w:rsidP="004A5E5D">
      <w:pPr>
        <w:tabs>
          <w:tab w:val="left" w:pos="4697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1208" w:rsidRDefault="00C479E2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fevereiro de 2024</w:t>
      </w: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11E69" w:rsidRDefault="00F11E69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117FD"/>
    <w:rsid w:val="00292BFA"/>
    <w:rsid w:val="002A2371"/>
    <w:rsid w:val="003723D1"/>
    <w:rsid w:val="003A709B"/>
    <w:rsid w:val="00482FE8"/>
    <w:rsid w:val="004A5E5D"/>
    <w:rsid w:val="00506D42"/>
    <w:rsid w:val="00515B4B"/>
    <w:rsid w:val="00562158"/>
    <w:rsid w:val="00593717"/>
    <w:rsid w:val="00611417"/>
    <w:rsid w:val="006122C9"/>
    <w:rsid w:val="00643793"/>
    <w:rsid w:val="0064702E"/>
    <w:rsid w:val="00653F71"/>
    <w:rsid w:val="006D1D71"/>
    <w:rsid w:val="006F05A2"/>
    <w:rsid w:val="00756317"/>
    <w:rsid w:val="008044D7"/>
    <w:rsid w:val="00810880"/>
    <w:rsid w:val="00847CEE"/>
    <w:rsid w:val="00850B87"/>
    <w:rsid w:val="00892F6C"/>
    <w:rsid w:val="009A4E06"/>
    <w:rsid w:val="009B1450"/>
    <w:rsid w:val="009B5A9F"/>
    <w:rsid w:val="00A47D3E"/>
    <w:rsid w:val="00A65941"/>
    <w:rsid w:val="00AA4CE0"/>
    <w:rsid w:val="00AA7620"/>
    <w:rsid w:val="00AC556B"/>
    <w:rsid w:val="00B01208"/>
    <w:rsid w:val="00B96F76"/>
    <w:rsid w:val="00BF612F"/>
    <w:rsid w:val="00C479E2"/>
    <w:rsid w:val="00C81444"/>
    <w:rsid w:val="00D77280"/>
    <w:rsid w:val="00D90DA4"/>
    <w:rsid w:val="00DE2E8A"/>
    <w:rsid w:val="00E92376"/>
    <w:rsid w:val="00EE2246"/>
    <w:rsid w:val="00F11E69"/>
    <w:rsid w:val="00F368D4"/>
    <w:rsid w:val="00F56A09"/>
    <w:rsid w:val="00F75CC1"/>
    <w:rsid w:val="00F95394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2024-02-26T16:27:00Z</cp:lastPrinted>
  <dcterms:created xsi:type="dcterms:W3CDTF">2024-02-26T16:25:00Z</dcterms:created>
  <dcterms:modified xsi:type="dcterms:W3CDTF">2024-02-26T16:27:00Z</dcterms:modified>
</cp:coreProperties>
</file>