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8162CD">
        <w:rPr>
          <w:rFonts w:ascii="Arial" w:eastAsia="Times New Roman" w:hAnsi="Arial" w:cs="Arial"/>
          <w:b/>
          <w:bCs/>
          <w:sz w:val="24"/>
          <w:szCs w:val="24"/>
        </w:rPr>
        <w:t>172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8A393C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CA05CD">
        <w:rPr>
          <w:rFonts w:ascii="Arial" w:hAnsi="Arial" w:cs="Arial"/>
          <w:sz w:val="24"/>
          <w:szCs w:val="24"/>
        </w:rPr>
        <w:t xml:space="preserve"> para que </w:t>
      </w:r>
      <w:r w:rsidR="008162CD">
        <w:rPr>
          <w:rFonts w:ascii="Arial" w:hAnsi="Arial" w:cs="Arial"/>
          <w:sz w:val="24"/>
          <w:szCs w:val="24"/>
        </w:rPr>
        <w:t xml:space="preserve">seja colocada uma travessia elevada na Rua Henrique Felipe </w:t>
      </w:r>
      <w:proofErr w:type="spellStart"/>
      <w:r w:rsidR="008162CD" w:rsidRPr="008162CD">
        <w:rPr>
          <w:rFonts w:ascii="Arial" w:hAnsi="Arial" w:cs="Arial"/>
          <w:color w:val="202124"/>
          <w:sz w:val="24"/>
          <w:szCs w:val="24"/>
          <w:shd w:val="clear" w:color="auto" w:fill="FFFFFF"/>
        </w:rPr>
        <w:t>Musskopf</w:t>
      </w:r>
      <w:proofErr w:type="spellEnd"/>
      <w:r w:rsidR="00A916D0">
        <w:rPr>
          <w:rFonts w:ascii="Arial" w:hAnsi="Arial" w:cs="Arial"/>
          <w:sz w:val="24"/>
          <w:szCs w:val="24"/>
        </w:rPr>
        <w:t xml:space="preserve"> no B</w:t>
      </w:r>
      <w:bookmarkStart w:id="0" w:name="_GoBack"/>
      <w:bookmarkEnd w:id="0"/>
      <w:r w:rsidR="008162CD">
        <w:rPr>
          <w:rFonts w:ascii="Arial" w:hAnsi="Arial" w:cs="Arial"/>
          <w:sz w:val="24"/>
          <w:szCs w:val="24"/>
        </w:rPr>
        <w:t>airro Canabarro.</w:t>
      </w: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Pr="008C36E6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A05CD" w:rsidRPr="00CA05CD" w:rsidRDefault="008C36E6" w:rsidP="00CA05CD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moradores</w:t>
      </w:r>
      <w:r w:rsidR="008162CD">
        <w:rPr>
          <w:rFonts w:ascii="Arial" w:hAnsi="Arial" w:cs="Arial"/>
          <w:sz w:val="24"/>
          <w:szCs w:val="24"/>
        </w:rPr>
        <w:t>, haja vista</w:t>
      </w:r>
      <w:r w:rsidR="00151ABC">
        <w:rPr>
          <w:rFonts w:ascii="Arial" w:hAnsi="Arial" w:cs="Arial"/>
          <w:sz w:val="24"/>
          <w:szCs w:val="24"/>
        </w:rPr>
        <w:t xml:space="preserve"> </w:t>
      </w:r>
      <w:r w:rsidR="008162CD">
        <w:rPr>
          <w:rFonts w:ascii="Arial" w:hAnsi="Arial" w:cs="Arial"/>
          <w:sz w:val="24"/>
          <w:szCs w:val="24"/>
        </w:rPr>
        <w:t>que já ocorreram acidentes de trânsito na referida rua.</w:t>
      </w: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51ABC" w:rsidRDefault="00151ABC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162CD">
        <w:rPr>
          <w:rFonts w:ascii="Arial" w:eastAsia="Times New Roman" w:hAnsi="Arial" w:cs="Arial"/>
          <w:sz w:val="24"/>
          <w:szCs w:val="24"/>
          <w:lang w:eastAsia="pt-BR"/>
        </w:rPr>
        <w:t>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916D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916D0" w:rsidP="006B73F7">
          <w:pPr>
            <w:pStyle w:val="Cabealho"/>
            <w:jc w:val="center"/>
          </w:pPr>
        </w:p>
      </w:tc>
    </w:tr>
  </w:tbl>
  <w:p w:rsidR="00AA432D" w:rsidRDefault="00A916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20C81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75C60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51DEA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162CD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16D0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A05CD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43533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2022-10-10T11:59:00Z</cp:lastPrinted>
  <dcterms:created xsi:type="dcterms:W3CDTF">2022-10-24T11:12:00Z</dcterms:created>
  <dcterms:modified xsi:type="dcterms:W3CDTF">2022-10-24T11:50:00Z</dcterms:modified>
</cp:coreProperties>
</file>