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0F309A">
        <w:rPr>
          <w:rFonts w:ascii="Arial" w:eastAsia="Times New Roman" w:hAnsi="Arial" w:cs="Arial"/>
          <w:b/>
          <w:bCs/>
          <w:sz w:val="24"/>
          <w:szCs w:val="24"/>
        </w:rPr>
        <w:t>166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8A393C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CA05CD">
        <w:rPr>
          <w:rFonts w:ascii="Arial" w:hAnsi="Arial" w:cs="Arial"/>
          <w:sz w:val="24"/>
          <w:szCs w:val="24"/>
        </w:rPr>
        <w:t xml:space="preserve"> </w:t>
      </w:r>
      <w:r w:rsidR="000F309A">
        <w:rPr>
          <w:rFonts w:ascii="Arial" w:hAnsi="Arial" w:cs="Arial"/>
          <w:sz w:val="24"/>
          <w:szCs w:val="24"/>
        </w:rPr>
        <w:t>de realizar a pavim</w:t>
      </w:r>
      <w:r w:rsidR="00657DDA">
        <w:rPr>
          <w:rFonts w:ascii="Arial" w:hAnsi="Arial" w:cs="Arial"/>
          <w:sz w:val="24"/>
          <w:szCs w:val="24"/>
        </w:rPr>
        <w:t xml:space="preserve">entação asfáltica da Rua Dário </w:t>
      </w:r>
      <w:proofErr w:type="spellStart"/>
      <w:r w:rsidR="00657DDA">
        <w:rPr>
          <w:rFonts w:ascii="Arial" w:hAnsi="Arial" w:cs="Arial"/>
          <w:sz w:val="24"/>
          <w:szCs w:val="24"/>
        </w:rPr>
        <w:t>Huv</w:t>
      </w:r>
      <w:bookmarkStart w:id="0" w:name="_GoBack"/>
      <w:bookmarkEnd w:id="0"/>
      <w:r w:rsidR="000F309A">
        <w:rPr>
          <w:rFonts w:ascii="Arial" w:hAnsi="Arial" w:cs="Arial"/>
          <w:sz w:val="24"/>
          <w:szCs w:val="24"/>
        </w:rPr>
        <w:t>e</w:t>
      </w:r>
      <w:proofErr w:type="spellEnd"/>
      <w:r w:rsidR="000F309A">
        <w:rPr>
          <w:rFonts w:ascii="Arial" w:hAnsi="Arial" w:cs="Arial"/>
          <w:sz w:val="24"/>
          <w:szCs w:val="24"/>
        </w:rPr>
        <w:t xml:space="preserve"> no Bairro Canabarro.</w:t>
      </w: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05CD" w:rsidRPr="00CA05CD" w:rsidRDefault="008C36E6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0F309A">
        <w:rPr>
          <w:rFonts w:ascii="Arial" w:hAnsi="Arial" w:cs="Arial"/>
          <w:sz w:val="24"/>
          <w:szCs w:val="24"/>
        </w:rPr>
        <w:t xml:space="preserve"> solicitação dos munícipes, haja vista, ter um grande fluxo de transeuntes.</w:t>
      </w: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F309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0F309A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Ronaldo José Machado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57DD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57DDA" w:rsidP="006B73F7">
          <w:pPr>
            <w:pStyle w:val="Cabealho"/>
            <w:jc w:val="center"/>
          </w:pPr>
        </w:p>
      </w:tc>
    </w:tr>
  </w:tbl>
  <w:p w:rsidR="00AA432D" w:rsidRDefault="00657D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309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20C81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57DDA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51DEA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A05CD"/>
    <w:rsid w:val="00CC15A1"/>
    <w:rsid w:val="00CC6044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43533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2022-10-10T11:59:00Z</cp:lastPrinted>
  <dcterms:created xsi:type="dcterms:W3CDTF">2022-10-19T10:54:00Z</dcterms:created>
  <dcterms:modified xsi:type="dcterms:W3CDTF">2022-10-24T13:36:00Z</dcterms:modified>
</cp:coreProperties>
</file>