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1003E4">
        <w:rPr>
          <w:rFonts w:cs="Arial"/>
          <w:b w:val="0"/>
          <w:color w:val="000000" w:themeColor="text1"/>
          <w:szCs w:val="24"/>
          <w:u w:val="none"/>
        </w:rPr>
        <w:t>013</w:t>
      </w:r>
      <w:r w:rsidR="005C2603" w:rsidRPr="001003E4">
        <w:rPr>
          <w:rFonts w:cs="Arial"/>
          <w:b w:val="0"/>
          <w:color w:val="000000" w:themeColor="text1"/>
          <w:szCs w:val="24"/>
          <w:u w:val="none"/>
        </w:rPr>
        <w:t>/19</w:t>
      </w:r>
    </w:p>
    <w:p w:rsidR="001003E4" w:rsidRPr="001003E4" w:rsidRDefault="001003E4" w:rsidP="001003E4">
      <w:pPr>
        <w:spacing w:after="0" w:line="240" w:lineRule="auto"/>
      </w:pPr>
    </w:p>
    <w:p w:rsidR="00920B33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Denomina Rua no Bairro Canabarro</w:t>
      </w:r>
      <w:r w:rsidR="00920B33" w:rsidRPr="001003E4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“IVETE MELLO SALDANHA”</w:t>
      </w:r>
      <w:r w:rsidR="005C2603" w:rsidRPr="001003E4">
        <w:rPr>
          <w:rFonts w:ascii="Arial" w:hAnsi="Arial" w:cs="Arial"/>
          <w:sz w:val="24"/>
          <w:szCs w:val="24"/>
        </w:rPr>
        <w:t xml:space="preserve"> a atual Rua </w:t>
      </w:r>
      <w:r w:rsidR="001003E4">
        <w:rPr>
          <w:rFonts w:ascii="Arial" w:hAnsi="Arial" w:cs="Arial"/>
          <w:sz w:val="24"/>
          <w:szCs w:val="24"/>
        </w:rPr>
        <w:t>71</w:t>
      </w:r>
      <w:r w:rsidR="005C2603" w:rsidRPr="001003E4">
        <w:rPr>
          <w:rFonts w:ascii="Arial" w:hAnsi="Arial" w:cs="Arial"/>
          <w:sz w:val="24"/>
          <w:szCs w:val="24"/>
        </w:rPr>
        <w:t xml:space="preserve"> no Bairro Canabarro</w:t>
      </w:r>
      <w:r w:rsidRPr="001003E4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1003E4">
      <w:pPr>
        <w:pStyle w:val="Ttulo6"/>
        <w:ind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>Sala das Sessões, 09 de abril de 2019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66B56" w:rsidP="0010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003E4">
        <w:rPr>
          <w:rFonts w:ascii="Arial" w:hAnsi="Arial" w:cs="Arial"/>
          <w:sz w:val="24"/>
          <w:szCs w:val="24"/>
        </w:rPr>
        <w:t>Cleudori</w:t>
      </w:r>
      <w:proofErr w:type="spellEnd"/>
      <w:r w:rsidRPr="00100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3E4">
        <w:rPr>
          <w:rFonts w:ascii="Arial" w:hAnsi="Arial" w:cs="Arial"/>
          <w:sz w:val="24"/>
          <w:szCs w:val="24"/>
        </w:rPr>
        <w:t>Paniz</w:t>
      </w:r>
      <w:proofErr w:type="spellEnd"/>
    </w:p>
    <w:p w:rsidR="00920B33" w:rsidRPr="001003E4" w:rsidRDefault="00920B33" w:rsidP="001003E4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Pr="001003E4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CC105E" w:rsidRDefault="00CC105E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20B33" w:rsidRPr="001003E4" w:rsidRDefault="00920B33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>JUSTIFICATIVA/BIOGRAFIA</w:t>
      </w:r>
    </w:p>
    <w:p w:rsidR="00CC105E" w:rsidRDefault="00920B33" w:rsidP="00920B33">
      <w:pPr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ab/>
      </w:r>
      <w:r w:rsidR="00CC105E">
        <w:rPr>
          <w:rFonts w:ascii="Arial" w:hAnsi="Arial" w:cs="Arial"/>
          <w:sz w:val="24"/>
          <w:szCs w:val="24"/>
        </w:rPr>
        <w:t>Ivete Mello Saldanha</w:t>
      </w:r>
      <w:r w:rsidR="00966B56" w:rsidRPr="001003E4">
        <w:rPr>
          <w:rFonts w:ascii="Arial" w:hAnsi="Arial" w:cs="Arial"/>
          <w:sz w:val="24"/>
          <w:szCs w:val="24"/>
        </w:rPr>
        <w:t xml:space="preserve"> nasceu em 2</w:t>
      </w:r>
      <w:r w:rsidR="00CC105E">
        <w:rPr>
          <w:rFonts w:ascii="Arial" w:hAnsi="Arial" w:cs="Arial"/>
          <w:sz w:val="24"/>
          <w:szCs w:val="24"/>
        </w:rPr>
        <w:t>5</w:t>
      </w:r>
      <w:r w:rsidR="00966B56" w:rsidRPr="001003E4">
        <w:rPr>
          <w:rFonts w:ascii="Arial" w:hAnsi="Arial" w:cs="Arial"/>
          <w:sz w:val="24"/>
          <w:szCs w:val="24"/>
        </w:rPr>
        <w:t xml:space="preserve"> de </w:t>
      </w:r>
      <w:r w:rsidR="00CC105E">
        <w:rPr>
          <w:rFonts w:ascii="Arial" w:hAnsi="Arial" w:cs="Arial"/>
          <w:sz w:val="24"/>
          <w:szCs w:val="24"/>
        </w:rPr>
        <w:t>mai</w:t>
      </w:r>
      <w:r w:rsidR="00966B56" w:rsidRPr="001003E4">
        <w:rPr>
          <w:rFonts w:ascii="Arial" w:hAnsi="Arial" w:cs="Arial"/>
          <w:sz w:val="24"/>
          <w:szCs w:val="24"/>
        </w:rPr>
        <w:t>o de 19</w:t>
      </w:r>
      <w:r w:rsidR="00CC105E">
        <w:rPr>
          <w:rFonts w:ascii="Arial" w:hAnsi="Arial" w:cs="Arial"/>
          <w:sz w:val="24"/>
          <w:szCs w:val="24"/>
        </w:rPr>
        <w:t>73</w:t>
      </w:r>
      <w:r w:rsidR="00966B56" w:rsidRPr="001003E4">
        <w:rPr>
          <w:rFonts w:ascii="Arial" w:hAnsi="Arial" w:cs="Arial"/>
          <w:sz w:val="24"/>
          <w:szCs w:val="24"/>
        </w:rPr>
        <w:t xml:space="preserve"> </w:t>
      </w:r>
      <w:r w:rsidR="00CC105E">
        <w:rPr>
          <w:rFonts w:ascii="Arial" w:hAnsi="Arial" w:cs="Arial"/>
          <w:sz w:val="24"/>
          <w:szCs w:val="24"/>
        </w:rPr>
        <w:t xml:space="preserve">em Coronel </w:t>
      </w:r>
      <w:proofErr w:type="spellStart"/>
      <w:r w:rsidR="00CC105E">
        <w:rPr>
          <w:rFonts w:ascii="Arial" w:hAnsi="Arial" w:cs="Arial"/>
          <w:sz w:val="24"/>
          <w:szCs w:val="24"/>
        </w:rPr>
        <w:t>Bicaco</w:t>
      </w:r>
      <w:proofErr w:type="spellEnd"/>
      <w:r w:rsidR="00CC105E">
        <w:rPr>
          <w:rFonts w:ascii="Arial" w:hAnsi="Arial" w:cs="Arial"/>
          <w:sz w:val="24"/>
          <w:szCs w:val="24"/>
        </w:rPr>
        <w:t>/RS, e mudou-se para o município de Teutônia em dezembro de 1985. Profissão do lar</w:t>
      </w:r>
      <w:r w:rsidR="00E55E74">
        <w:rPr>
          <w:rFonts w:ascii="Arial" w:hAnsi="Arial" w:cs="Arial"/>
          <w:sz w:val="24"/>
          <w:szCs w:val="24"/>
        </w:rPr>
        <w:t>, era muito ativa na comunidade da Vila KS. Faleceu aos onze dias do mês de junho de 2012, em um trágico acidente, deixando enlutados dois filhos e toda a comunidade.</w:t>
      </w:r>
    </w:p>
    <w:p w:rsidR="00920B33" w:rsidRPr="001003E4" w:rsidRDefault="00920B33" w:rsidP="00920B33">
      <w:pPr>
        <w:pStyle w:val="Ttulo6"/>
        <w:rPr>
          <w:rFonts w:cs="Arial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B251F9" w:rsidP="00E55E74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Cleudori</w:t>
      </w:r>
      <w:bookmarkStart w:id="0" w:name="_GoBack"/>
      <w:bookmarkEnd w:id="0"/>
      <w:proofErr w:type="spellEnd"/>
      <w:r w:rsidR="00E55E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E74">
        <w:rPr>
          <w:rFonts w:ascii="Arial" w:hAnsi="Arial" w:cs="Arial"/>
          <w:sz w:val="24"/>
          <w:szCs w:val="24"/>
        </w:rPr>
        <w:t>Paniz</w:t>
      </w:r>
      <w:proofErr w:type="spellEnd"/>
    </w:p>
    <w:p w:rsidR="00920B33" w:rsidRPr="001003E4" w:rsidRDefault="00920B33" w:rsidP="00E55E74">
      <w:pPr>
        <w:ind w:firstLine="5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920B3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920B33" w:rsidSect="001003E4">
      <w:headerReference w:type="default" r:id="rId6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7" name="Imagem 7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B56EF"/>
    <w:rsid w:val="001003E4"/>
    <w:rsid w:val="00120879"/>
    <w:rsid w:val="0012640B"/>
    <w:rsid w:val="00126C0A"/>
    <w:rsid w:val="001414FC"/>
    <w:rsid w:val="00146094"/>
    <w:rsid w:val="002861DB"/>
    <w:rsid w:val="002C1289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25B25"/>
    <w:rsid w:val="00595903"/>
    <w:rsid w:val="005C0C1B"/>
    <w:rsid w:val="005C2603"/>
    <w:rsid w:val="005F6CA4"/>
    <w:rsid w:val="00682938"/>
    <w:rsid w:val="006F2333"/>
    <w:rsid w:val="00767F34"/>
    <w:rsid w:val="007B0321"/>
    <w:rsid w:val="007E6BA9"/>
    <w:rsid w:val="008071EA"/>
    <w:rsid w:val="008632DC"/>
    <w:rsid w:val="008812F9"/>
    <w:rsid w:val="00920B33"/>
    <w:rsid w:val="00966B56"/>
    <w:rsid w:val="009A2896"/>
    <w:rsid w:val="009C48E7"/>
    <w:rsid w:val="00A14704"/>
    <w:rsid w:val="00A313D6"/>
    <w:rsid w:val="00A96573"/>
    <w:rsid w:val="00B251F9"/>
    <w:rsid w:val="00B415B2"/>
    <w:rsid w:val="00B820EC"/>
    <w:rsid w:val="00BB0CE9"/>
    <w:rsid w:val="00CB04C4"/>
    <w:rsid w:val="00CB2C2D"/>
    <w:rsid w:val="00CC105E"/>
    <w:rsid w:val="00D1492B"/>
    <w:rsid w:val="00D5739A"/>
    <w:rsid w:val="00D93651"/>
    <w:rsid w:val="00E31286"/>
    <w:rsid w:val="00E447B3"/>
    <w:rsid w:val="00E55E74"/>
    <w:rsid w:val="00E60815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usuario</cp:lastModifiedBy>
  <cp:revision>3</cp:revision>
  <cp:lastPrinted>2019-07-17T18:43:00Z</cp:lastPrinted>
  <dcterms:created xsi:type="dcterms:W3CDTF">2019-07-17T17:20:00Z</dcterms:created>
  <dcterms:modified xsi:type="dcterms:W3CDTF">2019-07-17T18:43:00Z</dcterms:modified>
</cp:coreProperties>
</file>