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C6015A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CD75E9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B56F0F" w:rsidRDefault="008A393C" w:rsidP="00B56F0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6F0F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B56F0F">
        <w:rPr>
          <w:rFonts w:ascii="Arial" w:hAnsi="Arial" w:cs="Arial"/>
          <w:sz w:val="24"/>
          <w:szCs w:val="24"/>
        </w:rPr>
        <w:t>ao Poder Executivo Municipal</w:t>
      </w:r>
      <w:r w:rsidRPr="00B56F0F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B56F0F">
        <w:rPr>
          <w:rFonts w:ascii="Arial" w:hAnsi="Arial" w:cs="Arial"/>
          <w:sz w:val="24"/>
          <w:szCs w:val="24"/>
        </w:rPr>
        <w:t>,</w:t>
      </w:r>
      <w:r w:rsidRPr="00B56F0F">
        <w:rPr>
          <w:rFonts w:ascii="Arial" w:hAnsi="Arial" w:cs="Arial"/>
          <w:sz w:val="24"/>
          <w:szCs w:val="24"/>
        </w:rPr>
        <w:t xml:space="preserve"> que</w:t>
      </w:r>
      <w:r w:rsidR="00531E6E" w:rsidRPr="00B56F0F">
        <w:rPr>
          <w:rFonts w:ascii="Arial" w:hAnsi="Arial" w:cs="Arial"/>
          <w:sz w:val="24"/>
          <w:szCs w:val="24"/>
        </w:rPr>
        <w:t xml:space="preserve"> seja estudada a possibilidade </w:t>
      </w:r>
      <w:r w:rsidR="0055629C">
        <w:rPr>
          <w:rFonts w:ascii="Arial" w:hAnsi="Arial" w:cs="Arial"/>
          <w:sz w:val="24"/>
          <w:szCs w:val="24"/>
        </w:rPr>
        <w:t xml:space="preserve">de </w:t>
      </w:r>
      <w:r w:rsidR="00CD75E9">
        <w:rPr>
          <w:rFonts w:ascii="Arial" w:hAnsi="Arial" w:cs="Arial"/>
          <w:sz w:val="24"/>
          <w:szCs w:val="24"/>
        </w:rPr>
        <w:t>viabilizar que os pedidos de serviço de máquina sejam feitos diretamente nas capatazias dos bairros</w:t>
      </w:r>
      <w:r w:rsidR="00980B9E" w:rsidRPr="00B56F0F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Default="009B2DEA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dos </w:t>
      </w:r>
      <w:r w:rsidR="005F4312">
        <w:rPr>
          <w:rFonts w:ascii="Arial" w:hAnsi="Arial" w:cs="Arial"/>
          <w:sz w:val="24"/>
          <w:szCs w:val="24"/>
        </w:rPr>
        <w:t xml:space="preserve">munícipes </w:t>
      </w:r>
      <w:r w:rsidR="00CD75E9">
        <w:rPr>
          <w:rFonts w:ascii="Arial" w:hAnsi="Arial" w:cs="Arial"/>
          <w:sz w:val="24"/>
          <w:szCs w:val="24"/>
        </w:rPr>
        <w:t>para facilitar a logística nas solicitações de demandas</w:t>
      </w:r>
      <w:bookmarkStart w:id="0" w:name="_GoBack"/>
      <w:bookmarkEnd w:id="0"/>
      <w:r w:rsidR="005F4312">
        <w:rPr>
          <w:rFonts w:ascii="Arial" w:hAnsi="Arial" w:cs="Arial"/>
          <w:sz w:val="24"/>
          <w:szCs w:val="24"/>
        </w:rPr>
        <w:t>.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F644B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B4B55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5F4312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D75E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D75E9" w:rsidP="006B73F7">
          <w:pPr>
            <w:pStyle w:val="Cabealho"/>
            <w:jc w:val="center"/>
          </w:pPr>
        </w:p>
      </w:tc>
    </w:tr>
  </w:tbl>
  <w:p w:rsidR="00AA432D" w:rsidRDefault="00CD75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7E7D84"/>
    <w:rsid w:val="008021D1"/>
    <w:rsid w:val="00806BA2"/>
    <w:rsid w:val="00823F72"/>
    <w:rsid w:val="00860F8B"/>
    <w:rsid w:val="008A393C"/>
    <w:rsid w:val="008B4E2C"/>
    <w:rsid w:val="008C1F8B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2021-02-23T14:09:00Z</dcterms:created>
  <dcterms:modified xsi:type="dcterms:W3CDTF">2021-02-23T14:09:00Z</dcterms:modified>
</cp:coreProperties>
</file>