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8E2EC3">
        <w:rPr>
          <w:rFonts w:ascii="Arial" w:hAnsi="Arial" w:cs="Arial"/>
          <w:b/>
          <w:bCs/>
        </w:rPr>
        <w:t>21</w:t>
      </w:r>
      <w:r w:rsidR="00B83356">
        <w:rPr>
          <w:rFonts w:ascii="Arial" w:hAnsi="Arial" w:cs="Arial"/>
          <w:b/>
          <w:bCs/>
        </w:rPr>
        <w:t>/20</w:t>
      </w:r>
      <w:r w:rsidR="00033565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7E69DF" w:rsidRDefault="00B83092" w:rsidP="007E69D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que seja enviado ao Poder Legislativo </w:t>
      </w:r>
      <w:r w:rsidR="00873781">
        <w:rPr>
          <w:rFonts w:ascii="Arial" w:hAnsi="Arial" w:cs="Arial"/>
          <w:color w:val="000000"/>
          <w:szCs w:val="21"/>
          <w:shd w:val="clear" w:color="auto" w:fill="FFFFFF"/>
        </w:rPr>
        <w:t>as seguintes informações</w:t>
      </w:r>
      <w:r w:rsidR="007E69DF">
        <w:rPr>
          <w:rFonts w:ascii="Arial" w:hAnsi="Arial" w:cs="Arial"/>
          <w:color w:val="000000"/>
          <w:szCs w:val="21"/>
          <w:shd w:val="clear" w:color="auto" w:fill="FFFFFF"/>
        </w:rPr>
        <w:t>:</w:t>
      </w:r>
    </w:p>
    <w:p w:rsidR="007E69DF" w:rsidRDefault="007E69DF" w:rsidP="007E69D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CC34EB" w:rsidRPr="00D77F89" w:rsidRDefault="008E2EC3" w:rsidP="00D77F89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276"/>
        <w:jc w:val="both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Qual foi o motivo que determinou a realização do Pregão Eletrônico 068/23</w:t>
      </w:r>
      <w:r w:rsidR="00855A3C">
        <w:rPr>
          <w:rFonts w:ascii="Arial" w:hAnsi="Arial" w:cs="Arial"/>
          <w:color w:val="000000"/>
          <w:szCs w:val="21"/>
          <w:shd w:val="clear" w:color="auto" w:fill="FFFFFF"/>
        </w:rPr>
        <w:t>, com o Edital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855A3C">
        <w:rPr>
          <w:rFonts w:ascii="Arial" w:hAnsi="Arial" w:cs="Arial"/>
          <w:color w:val="000000"/>
          <w:szCs w:val="21"/>
          <w:shd w:val="clear" w:color="auto" w:fill="FFFFFF"/>
        </w:rPr>
        <w:t>p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revendo a participação </w:t>
      </w:r>
      <w:r w:rsidR="00855A3C">
        <w:rPr>
          <w:rFonts w:ascii="Arial" w:hAnsi="Arial" w:cs="Arial"/>
          <w:color w:val="000000"/>
          <w:szCs w:val="21"/>
          <w:shd w:val="clear" w:color="auto" w:fill="FFFFFF"/>
        </w:rPr>
        <w:t xml:space="preserve">de </w:t>
      </w:r>
      <w:r>
        <w:rPr>
          <w:rFonts w:ascii="Arial" w:hAnsi="Arial" w:cs="Arial"/>
          <w:color w:val="000000"/>
          <w:szCs w:val="21"/>
          <w:shd w:val="clear" w:color="auto" w:fill="FFFFFF"/>
        </w:rPr>
        <w:t>apenas empresas e microempresas</w:t>
      </w:r>
      <w:r w:rsidR="00855A3C">
        <w:rPr>
          <w:rFonts w:ascii="Arial" w:hAnsi="Arial" w:cs="Arial"/>
          <w:color w:val="000000"/>
          <w:szCs w:val="21"/>
          <w:shd w:val="clear" w:color="auto" w:fill="FFFFFF"/>
        </w:rPr>
        <w:t>, no qual excluiu a possibilidade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do Centro de </w:t>
      </w:r>
      <w:r w:rsidR="00855A3C">
        <w:rPr>
          <w:rFonts w:ascii="Arial" w:hAnsi="Arial" w:cs="Arial"/>
          <w:color w:val="000000"/>
          <w:szCs w:val="21"/>
          <w:shd w:val="clear" w:color="auto" w:fill="FFFFFF"/>
        </w:rPr>
        <w:t>Apoio e Promoção à Agroecologia (Capa)</w:t>
      </w:r>
      <w:r w:rsidR="00285242">
        <w:rPr>
          <w:rFonts w:ascii="Arial" w:hAnsi="Arial" w:cs="Arial"/>
          <w:color w:val="000000"/>
          <w:szCs w:val="21"/>
          <w:shd w:val="clear" w:color="auto" w:fill="FFFFFF"/>
        </w:rPr>
        <w:t>,</w:t>
      </w:r>
      <w:bookmarkStart w:id="0" w:name="_GoBack"/>
      <w:bookmarkEnd w:id="0"/>
      <w:r w:rsidR="00855A3C">
        <w:rPr>
          <w:rFonts w:ascii="Arial" w:hAnsi="Arial" w:cs="Arial"/>
          <w:color w:val="000000"/>
          <w:szCs w:val="21"/>
          <w:shd w:val="clear" w:color="auto" w:fill="FFFFFF"/>
        </w:rPr>
        <w:t xml:space="preserve"> de participar do certame.</w:t>
      </w:r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855A3C">
        <w:rPr>
          <w:rFonts w:ascii="Arial" w:hAnsi="Arial" w:cs="Arial"/>
        </w:rPr>
        <w:t>20</w:t>
      </w:r>
      <w:r w:rsidR="00B83356">
        <w:rPr>
          <w:rFonts w:ascii="Arial" w:hAnsi="Arial" w:cs="Arial"/>
        </w:rPr>
        <w:t xml:space="preserve"> de </w:t>
      </w:r>
      <w:r w:rsidR="00D77F89">
        <w:rPr>
          <w:rFonts w:ascii="Arial" w:hAnsi="Arial" w:cs="Arial"/>
        </w:rPr>
        <w:t>outubro</w:t>
      </w:r>
      <w:r w:rsidR="00433F79" w:rsidRPr="00B83356">
        <w:rPr>
          <w:rFonts w:ascii="Arial" w:hAnsi="Arial" w:cs="Arial"/>
        </w:rPr>
        <w:t xml:space="preserve"> de 20</w:t>
      </w:r>
      <w:r w:rsidR="00CC34E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9E4EA6" w:rsidRDefault="009E4EA6" w:rsidP="009E4E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Evandro </w:t>
      </w:r>
      <w:proofErr w:type="spellStart"/>
      <w:r>
        <w:rPr>
          <w:rFonts w:ascii="Arial" w:hAnsi="Arial" w:cs="Arial"/>
        </w:rPr>
        <w:t>Biondo</w:t>
      </w:r>
      <w:proofErr w:type="spellEnd"/>
      <w:r>
        <w:rPr>
          <w:rFonts w:ascii="Arial" w:hAnsi="Arial" w:cs="Arial"/>
        </w:rPr>
        <w:t xml:space="preserve">             </w:t>
      </w:r>
    </w:p>
    <w:p w:rsidR="009E4EA6" w:rsidRDefault="00855A3C" w:rsidP="009E4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Vereador</w:t>
      </w:r>
    </w:p>
    <w:p w:rsidR="009E4EA6" w:rsidRDefault="009E4EA6" w:rsidP="009E4EA6">
      <w:pPr>
        <w:jc w:val="center"/>
        <w:rPr>
          <w:rFonts w:ascii="Arial" w:hAnsi="Arial" w:cs="Arial"/>
        </w:rPr>
      </w:pPr>
    </w:p>
    <w:p w:rsidR="0051795F" w:rsidRPr="00B83356" w:rsidRDefault="0051795F" w:rsidP="00B8520F">
      <w:pPr>
        <w:jc w:val="center"/>
        <w:rPr>
          <w:rFonts w:ascii="Arial" w:hAnsi="Arial" w:cs="Arial"/>
        </w:rPr>
      </w:pPr>
    </w:p>
    <w:sectPr w:rsidR="0051795F" w:rsidRPr="00B83356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45669"/>
    <w:multiLevelType w:val="hybridMultilevel"/>
    <w:tmpl w:val="867CD2C6"/>
    <w:lvl w:ilvl="0" w:tplc="96D037B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33565"/>
    <w:rsid w:val="0004483B"/>
    <w:rsid w:val="000762FB"/>
    <w:rsid w:val="000C5A2D"/>
    <w:rsid w:val="000E26F7"/>
    <w:rsid w:val="00144D88"/>
    <w:rsid w:val="00165DA0"/>
    <w:rsid w:val="00180327"/>
    <w:rsid w:val="00182B54"/>
    <w:rsid w:val="00185F84"/>
    <w:rsid w:val="00285242"/>
    <w:rsid w:val="00320912"/>
    <w:rsid w:val="00324132"/>
    <w:rsid w:val="00363A26"/>
    <w:rsid w:val="0037521B"/>
    <w:rsid w:val="003A14CB"/>
    <w:rsid w:val="003E607F"/>
    <w:rsid w:val="003F64D1"/>
    <w:rsid w:val="00433F79"/>
    <w:rsid w:val="0051795F"/>
    <w:rsid w:val="00652F78"/>
    <w:rsid w:val="006D5E45"/>
    <w:rsid w:val="006D649A"/>
    <w:rsid w:val="006E1A68"/>
    <w:rsid w:val="00793A88"/>
    <w:rsid w:val="007E69DF"/>
    <w:rsid w:val="008073A7"/>
    <w:rsid w:val="00807E97"/>
    <w:rsid w:val="0085116D"/>
    <w:rsid w:val="00855A3C"/>
    <w:rsid w:val="00873781"/>
    <w:rsid w:val="008C507F"/>
    <w:rsid w:val="008E2EC3"/>
    <w:rsid w:val="008E32BD"/>
    <w:rsid w:val="008F1531"/>
    <w:rsid w:val="00926C26"/>
    <w:rsid w:val="009B0E67"/>
    <w:rsid w:val="009E4CD2"/>
    <w:rsid w:val="009E4EA6"/>
    <w:rsid w:val="009F1D88"/>
    <w:rsid w:val="00A32DDB"/>
    <w:rsid w:val="00A41C0F"/>
    <w:rsid w:val="00A539A4"/>
    <w:rsid w:val="00A53F03"/>
    <w:rsid w:val="00A67FBB"/>
    <w:rsid w:val="00AA7028"/>
    <w:rsid w:val="00AB5BDA"/>
    <w:rsid w:val="00AB7444"/>
    <w:rsid w:val="00AC755A"/>
    <w:rsid w:val="00AE246D"/>
    <w:rsid w:val="00B06ECA"/>
    <w:rsid w:val="00B14AAE"/>
    <w:rsid w:val="00B40B68"/>
    <w:rsid w:val="00B53DF8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CA5E9A"/>
    <w:rsid w:val="00CC34EB"/>
    <w:rsid w:val="00D229A6"/>
    <w:rsid w:val="00D262B5"/>
    <w:rsid w:val="00D47A8D"/>
    <w:rsid w:val="00D77F89"/>
    <w:rsid w:val="00DB4A8F"/>
    <w:rsid w:val="00DF522A"/>
    <w:rsid w:val="00E12EF0"/>
    <w:rsid w:val="00F06210"/>
    <w:rsid w:val="00F15429"/>
    <w:rsid w:val="00F21E79"/>
    <w:rsid w:val="00F50FAD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5</cp:revision>
  <cp:lastPrinted>2023-10-23T16:02:00Z</cp:lastPrinted>
  <dcterms:created xsi:type="dcterms:W3CDTF">2023-10-23T11:30:00Z</dcterms:created>
  <dcterms:modified xsi:type="dcterms:W3CDTF">2023-10-23T16:02:00Z</dcterms:modified>
</cp:coreProperties>
</file>