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F1" w:rsidRPr="00F83734" w:rsidRDefault="00F83734" w:rsidP="002036F1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PROJETO DE LEI LEGISLATIVO 001/2019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Cs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  <w:bCs/>
        </w:rPr>
      </w:pPr>
      <w:r w:rsidRPr="00F83734">
        <w:rPr>
          <w:rFonts w:ascii="Arial" w:hAnsi="Arial" w:cs="Arial"/>
          <w:bCs/>
        </w:rPr>
        <w:t>Dispõe sobre a proteção aos animais, estabelece sanções e penalidades administrativas para aqueles que praticarem maus-tratos</w:t>
      </w:r>
      <w:r w:rsidR="007A1337">
        <w:rPr>
          <w:rFonts w:ascii="Arial" w:hAnsi="Arial" w:cs="Arial"/>
          <w:bCs/>
        </w:rPr>
        <w:t xml:space="preserve"> </w:t>
      </w:r>
      <w:r w:rsidRPr="00F83734">
        <w:rPr>
          <w:rFonts w:ascii="Arial" w:hAnsi="Arial" w:cs="Arial"/>
          <w:bCs/>
        </w:rPr>
        <w:t>aos animais no município de Teutônia.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Arial" w:hAnsi="Arial" w:cs="Arial"/>
        </w:rPr>
      </w:pPr>
      <w:bookmarkStart w:id="0" w:name="_GoBack"/>
      <w:bookmarkEnd w:id="0"/>
    </w:p>
    <w:p w:rsidR="002036F1" w:rsidRPr="00F83734" w:rsidRDefault="002036F1" w:rsidP="002036F1">
      <w:pPr>
        <w:spacing w:after="0" w:line="240" w:lineRule="auto"/>
        <w:ind w:right="-567"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734">
        <w:rPr>
          <w:rFonts w:ascii="Arial" w:hAnsi="Arial" w:cs="Arial"/>
          <w:sz w:val="24"/>
          <w:szCs w:val="24"/>
        </w:rPr>
        <w:t> </w:t>
      </w:r>
      <w:r w:rsidR="007A1337">
        <w:rPr>
          <w:rFonts w:ascii="Arial" w:eastAsia="Times New Roman" w:hAnsi="Arial" w:cs="Arial"/>
          <w:sz w:val="24"/>
          <w:szCs w:val="24"/>
          <w:lang w:eastAsia="pt-BR"/>
        </w:rPr>
        <w:t xml:space="preserve">O Vereador Juliano Renato </w:t>
      </w:r>
      <w:proofErr w:type="spellStart"/>
      <w:r w:rsidR="007A1337">
        <w:rPr>
          <w:rFonts w:ascii="Arial" w:eastAsia="Times New Roman" w:hAnsi="Arial" w:cs="Arial"/>
          <w:sz w:val="24"/>
          <w:szCs w:val="24"/>
          <w:lang w:eastAsia="pt-BR"/>
        </w:rPr>
        <w:t>Kö</w:t>
      </w:r>
      <w:r w:rsidRPr="00F83734">
        <w:rPr>
          <w:rFonts w:ascii="Arial" w:eastAsia="Times New Roman" w:hAnsi="Arial" w:cs="Arial"/>
          <w:sz w:val="24"/>
          <w:szCs w:val="24"/>
          <w:lang w:eastAsia="pt-BR"/>
        </w:rPr>
        <w:t>rner</w:t>
      </w:r>
      <w:proofErr w:type="spellEnd"/>
      <w:r w:rsidRPr="00F83734">
        <w:rPr>
          <w:rFonts w:ascii="Arial" w:eastAsia="Times New Roman" w:hAnsi="Arial" w:cs="Arial"/>
          <w:sz w:val="24"/>
          <w:szCs w:val="24"/>
          <w:lang w:eastAsia="pt-BR"/>
        </w:rPr>
        <w:t>, abaixo-assinado, no uso de suas atribuições legais, que lhe são conferidas pela Lei Orgânica e pelo Regimento Interno, encaminha e propõe o seguinte Projeto de Lei Legislativo:</w:t>
      </w:r>
    </w:p>
    <w:p w:rsidR="002036F1" w:rsidRPr="00F83734" w:rsidRDefault="002036F1" w:rsidP="002036F1">
      <w:pPr>
        <w:spacing w:after="0" w:line="240" w:lineRule="auto"/>
        <w:ind w:right="-567"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Art. 1º Fica proibida, no âmbito do Município de Teutônia, a prática de maus-tratos contra animais.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Art. 2º Para os efeitos desta Lei, entende-se por maus-tratos contra animais toda e qualquer ação</w:t>
      </w:r>
      <w:r w:rsidR="00E67A56" w:rsidRPr="000E2729">
        <w:rPr>
          <w:rFonts w:ascii="Arial" w:hAnsi="Arial" w:cs="Arial"/>
        </w:rPr>
        <w:t xml:space="preserve"> direta ou indireta, comissiva ou omissiva, que intencionalmente ou por </w:t>
      </w:r>
      <w:r w:rsidRPr="000E2729">
        <w:rPr>
          <w:rFonts w:ascii="Arial" w:hAnsi="Arial" w:cs="Arial"/>
        </w:rPr>
        <w:t>imprudência, imperícia</w:t>
      </w:r>
      <w:r w:rsidR="00E67A56" w:rsidRPr="000E2729">
        <w:rPr>
          <w:rFonts w:ascii="Arial" w:hAnsi="Arial" w:cs="Arial"/>
        </w:rPr>
        <w:t>, negligência</w:t>
      </w:r>
      <w:r w:rsidRPr="000E2729">
        <w:rPr>
          <w:rFonts w:ascii="Arial" w:hAnsi="Arial" w:cs="Arial"/>
        </w:rPr>
        <w:t xml:space="preserve"> atente contra sua saúde e necessida</w:t>
      </w:r>
      <w:r w:rsidR="00E67A56" w:rsidRPr="000E2729">
        <w:rPr>
          <w:rFonts w:ascii="Arial" w:hAnsi="Arial" w:cs="Arial"/>
        </w:rPr>
        <w:t xml:space="preserve">des naturais, físicas e mentais ou provoque dor ou sofrimento desnecessários aos animais, </w:t>
      </w:r>
      <w:r w:rsidRPr="000E2729">
        <w:rPr>
          <w:rFonts w:ascii="Arial" w:hAnsi="Arial" w:cs="Arial"/>
        </w:rPr>
        <w:t>conforme estabelecido nos incisos abaixo: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mantê-los sem abrigo ou em lugares em condições inadequadas ao seu porte e espécie ou que lhes ocasionem desconforto físico ou mental;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4435F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II - privá-los de necessidades básicas, tais como </w:t>
      </w:r>
      <w:r w:rsidR="0024435F" w:rsidRPr="000E2729">
        <w:rPr>
          <w:rFonts w:ascii="Arial" w:hAnsi="Arial" w:cs="Arial"/>
        </w:rPr>
        <w:t xml:space="preserve">água, alimentação, descanso, movimentação e temperatura compatíveis com as suas necessidades e em local desprovido de ventilação e luminosidade adequadas, exceto por recomendação de médico veterinário ou </w:t>
      </w:r>
      <w:proofErr w:type="spellStart"/>
      <w:r w:rsidR="0024435F" w:rsidRPr="000E2729">
        <w:rPr>
          <w:rFonts w:ascii="Arial" w:hAnsi="Arial" w:cs="Arial"/>
        </w:rPr>
        <w:t>zootecnista</w:t>
      </w:r>
      <w:proofErr w:type="spellEnd"/>
      <w:r w:rsidR="0024435F" w:rsidRPr="000E2729">
        <w:rPr>
          <w:rFonts w:ascii="Arial" w:hAnsi="Arial" w:cs="Arial"/>
        </w:rPr>
        <w:t>, respeitadas as respectivas áreas de atuação, observando-se critérios técnicos, princípios éticos e as normas vigentes para situações transitórias específicas como transporte e comercialização;</w:t>
      </w: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III - lesar ou agredir os animais (por espancamento, lapidação, por instrumentos cortantes, contundentes, por substâncias químicas, escaldantes, tóxicas, por fogo ou outros), sujeitando-os a qualquer experiência, prática ou atividade capaz de </w:t>
      </w:r>
      <w:r w:rsidR="00E67A56" w:rsidRPr="000E2729">
        <w:rPr>
          <w:rFonts w:ascii="Arial" w:hAnsi="Arial" w:cs="Arial"/>
        </w:rPr>
        <w:t xml:space="preserve">causar-lhes dor, </w:t>
      </w:r>
      <w:r w:rsidRPr="000E2729">
        <w:rPr>
          <w:rFonts w:ascii="Arial" w:hAnsi="Arial" w:cs="Arial"/>
        </w:rPr>
        <w:t>sofrimento, dano físico ou mental ou morte;</w:t>
      </w: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IV - abandoná-los, em quaisquer circunstâncias;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V - obrigá-los a trabalhos excessivos ou superiores as suas forças e a todo ato que resulte em sofrimento, para deles obter esforços ou comportamento que não se alcançariam senão sob coerção;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VI - castigá-los, física ou mentalmente, ainda que para aprendizagem ou adestramento;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VII - criá-los, mantê-los ou expô-los em recintos desprovidos de limpeza e desinfecção;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lastRenderedPageBreak/>
        <w:t>VIII - utilizá-los em confrontos ou lutas, entre animais da mesma espécie ou de espécies diferentes;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IX - provocar-lhes envenenamento, podendo causar-lhes morte ou não;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 - eliminação de cães e gatos como método de controle de dinâmica populacional;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XI - não propiciar morte rápida e indolor a todo animal cuja eutanásia seja necessária;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XII - exercitá-los ou conduzi-los presos a veículo motorizado em movimento;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XIII - abusá-los sexualmente;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XIV - enclausurá-los com outros que os molestem;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XV - promover distúrbio psicológico e comportamental;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XVI - deixar, o motorista ou qualquer outro passageiro do veículo, de prestar o devido atendimento a animais atropelados;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E67A56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XVII </w:t>
      </w:r>
      <w:r w:rsidR="00E67A56" w:rsidRPr="000E2729">
        <w:rPr>
          <w:rFonts w:ascii="Arial" w:hAnsi="Arial" w:cs="Arial"/>
        </w:rPr>
        <w:t>–deixar o tutor ou responsável de buscar assistência médico-veterinária ou zootécnica quando necessária;</w:t>
      </w:r>
    </w:p>
    <w:p w:rsidR="0024435F" w:rsidRPr="000E2729" w:rsidRDefault="0024435F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4435F" w:rsidRPr="000E2729" w:rsidRDefault="0024435F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XVIII – manter animais em número acima da capacidade de provimento de cuidados para assegurar boas condições de saúde e de bem-estar animais, exceto nas situações transitórios de transporte e comercialização;</w:t>
      </w:r>
    </w:p>
    <w:p w:rsidR="0024435F" w:rsidRPr="000E2729" w:rsidRDefault="0024435F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4435F" w:rsidRPr="000E2729" w:rsidRDefault="0024435F" w:rsidP="0024435F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XIX – utilizar animal enfermo, cego, extenuado, sem proteção apropriada ou em condições fisiológicas inadequadas para realização de serviços;</w:t>
      </w:r>
    </w:p>
    <w:p w:rsidR="0024435F" w:rsidRPr="000E2729" w:rsidRDefault="0024435F" w:rsidP="0024435F">
      <w:pPr>
        <w:pStyle w:val="NormalWeb"/>
        <w:shd w:val="clear" w:color="auto" w:fill="FFFFFF"/>
        <w:spacing w:after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XX - transportar animal em desrespeito às recomendações técnicas de órgãos competentes de trânsito, ambiental ou de saúde animal ou em condições que causem sofrimento, dor e/ou lesões físicas;</w:t>
      </w:r>
      <w:r w:rsidRPr="000E2729">
        <w:rPr>
          <w:rFonts w:ascii="Arial" w:hAnsi="Arial" w:cs="Arial"/>
        </w:rPr>
        <w:cr/>
      </w:r>
    </w:p>
    <w:p w:rsidR="00151521" w:rsidRPr="000E2729" w:rsidRDefault="0024435F" w:rsidP="00151521">
      <w:pPr>
        <w:pStyle w:val="NormalWeb"/>
        <w:shd w:val="clear" w:color="auto" w:fill="FFFFFF"/>
        <w:spacing w:after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XXI- </w:t>
      </w:r>
      <w:r w:rsidR="00151521" w:rsidRPr="000E2729">
        <w:rPr>
          <w:rFonts w:ascii="Arial" w:hAnsi="Arial" w:cs="Arial"/>
        </w:rPr>
        <w:t xml:space="preserve"> mutilar animais, exceto quando houver indicação clínico-cirúrgica veterinária ou zootécnica;</w:t>
      </w:r>
    </w:p>
    <w:p w:rsidR="00151521" w:rsidRPr="000E2729" w:rsidRDefault="00151521" w:rsidP="00151521">
      <w:pPr>
        <w:pStyle w:val="NormalWeb"/>
        <w:shd w:val="clear" w:color="auto" w:fill="FFFFFF"/>
        <w:spacing w:after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XXII - executar medidas de </w:t>
      </w:r>
      <w:proofErr w:type="spellStart"/>
      <w:r w:rsidRPr="000E2729">
        <w:rPr>
          <w:rFonts w:ascii="Arial" w:hAnsi="Arial" w:cs="Arial"/>
        </w:rPr>
        <w:t>depopulacão</w:t>
      </w:r>
      <w:proofErr w:type="spellEnd"/>
      <w:r w:rsidRPr="000E2729">
        <w:rPr>
          <w:rFonts w:ascii="Arial" w:hAnsi="Arial" w:cs="Arial"/>
        </w:rPr>
        <w:t xml:space="preserve"> ou induzir a morte do animal por métodos não aprovados pelos órgãos ou entidades oficiais e sem profissional habilitado;</w:t>
      </w:r>
    </w:p>
    <w:p w:rsidR="0024435F" w:rsidRPr="000E2729" w:rsidRDefault="00151521" w:rsidP="00151521">
      <w:pPr>
        <w:pStyle w:val="NormalWeb"/>
        <w:shd w:val="clear" w:color="auto" w:fill="FFFFFF"/>
        <w:spacing w:after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XXIII - realizar ou incentivar acasalamentos que tenham elevado risco de problemas congênitos e que afetem a saúde da prole e/ou progenitora, ou que perpetuem problemas de saúde pré-existentes dos progenitores;</w:t>
      </w:r>
    </w:p>
    <w:p w:rsidR="00E67A56" w:rsidRDefault="00E67A56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15152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 - </w:t>
      </w:r>
      <w:r w:rsidR="002036F1" w:rsidRPr="00F83734">
        <w:rPr>
          <w:rFonts w:ascii="Arial" w:hAnsi="Arial" w:cs="Arial"/>
        </w:rPr>
        <w:t>outras práticas que possam ser consideradas e constatadas como maus-tratos pela autoridade ambiental, sanitária, policial, judicial ou outra qualquer com esta competência.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 xml:space="preserve">§ 1º Não se considera maus-tratos contra animais a prática regular de Rodeio, Prova de Montaria, Prova de Laço, Apartação, Prova de Rédeas, Prova de Balizas, Prova dos Três Tambores, Team </w:t>
      </w:r>
      <w:proofErr w:type="spellStart"/>
      <w:r w:rsidRPr="00F83734">
        <w:rPr>
          <w:rFonts w:ascii="Arial" w:hAnsi="Arial" w:cs="Arial"/>
        </w:rPr>
        <w:t>Penning</w:t>
      </w:r>
      <w:proofErr w:type="spellEnd"/>
      <w:r w:rsidRPr="00F83734">
        <w:rPr>
          <w:rFonts w:ascii="Arial" w:hAnsi="Arial" w:cs="Arial"/>
        </w:rPr>
        <w:t xml:space="preserve">, </w:t>
      </w:r>
      <w:proofErr w:type="spellStart"/>
      <w:r w:rsidRPr="00F83734">
        <w:rPr>
          <w:rFonts w:ascii="Arial" w:hAnsi="Arial" w:cs="Arial"/>
        </w:rPr>
        <w:t>WorkPenning</w:t>
      </w:r>
      <w:proofErr w:type="spellEnd"/>
      <w:r w:rsidRPr="00F83734">
        <w:rPr>
          <w:rFonts w:ascii="Arial" w:hAnsi="Arial" w:cs="Arial"/>
        </w:rPr>
        <w:t xml:space="preserve">, </w:t>
      </w:r>
      <w:proofErr w:type="spellStart"/>
      <w:r w:rsidRPr="00F83734">
        <w:rPr>
          <w:rFonts w:ascii="Arial" w:hAnsi="Arial" w:cs="Arial"/>
        </w:rPr>
        <w:t>RanchSorting</w:t>
      </w:r>
      <w:proofErr w:type="spellEnd"/>
      <w:r w:rsidRPr="00F83734">
        <w:rPr>
          <w:rFonts w:ascii="Arial" w:hAnsi="Arial" w:cs="Arial"/>
        </w:rPr>
        <w:t>, Hipismo Clássico e Hipismo Rural</w:t>
      </w:r>
      <w:r w:rsidR="00AC0435">
        <w:rPr>
          <w:rFonts w:ascii="Arial" w:hAnsi="Arial" w:cs="Arial"/>
        </w:rPr>
        <w:t xml:space="preserve">, </w:t>
      </w:r>
      <w:r w:rsidR="00AC0435" w:rsidRPr="000E2729">
        <w:rPr>
          <w:rFonts w:ascii="Arial" w:hAnsi="Arial" w:cs="Arial"/>
        </w:rPr>
        <w:t>enquanto estas práticas forem legalmente permitidas por lei.</w:t>
      </w:r>
    </w:p>
    <w:p w:rsidR="00BA6E9C" w:rsidRDefault="00BA6E9C" w:rsidP="00BA6E9C">
      <w:pPr>
        <w:pStyle w:val="NormalWeb"/>
        <w:shd w:val="clear" w:color="auto" w:fill="FFFFFF"/>
        <w:spacing w:after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§ 2º A eutanásia, o abate humanitário de animais criados para produção e consumo e a depopulação para fins de controle sanitário, especialmente de animais </w:t>
      </w:r>
      <w:proofErr w:type="spellStart"/>
      <w:r w:rsidRPr="000E2729">
        <w:rPr>
          <w:rFonts w:ascii="Arial" w:hAnsi="Arial" w:cs="Arial"/>
        </w:rPr>
        <w:t>sinantrópicos</w:t>
      </w:r>
      <w:proofErr w:type="spellEnd"/>
      <w:r w:rsidRPr="000E2729">
        <w:rPr>
          <w:rFonts w:ascii="Arial" w:hAnsi="Arial" w:cs="Arial"/>
        </w:rPr>
        <w:t xml:space="preserve">, não são considerados maus-tratos, desde que </w:t>
      </w:r>
      <w:r w:rsidR="00AC0435" w:rsidRPr="000E2729">
        <w:rPr>
          <w:rFonts w:ascii="Arial" w:hAnsi="Arial" w:cs="Arial"/>
        </w:rPr>
        <w:t xml:space="preserve">praticados por profissionais habilitados, </w:t>
      </w:r>
      <w:r w:rsidRPr="000E2729">
        <w:rPr>
          <w:rFonts w:ascii="Arial" w:hAnsi="Arial" w:cs="Arial"/>
        </w:rPr>
        <w:t>seguidas as leis específicas, normas e recomendações técnicas vigentes para as referidas práticas.</w:t>
      </w:r>
    </w:p>
    <w:p w:rsidR="00AA1B39" w:rsidRDefault="006D61FD" w:rsidP="00BA6E9C">
      <w:pPr>
        <w:pStyle w:val="NormalWeb"/>
        <w:shd w:val="clear" w:color="auto" w:fill="FFFFFF"/>
        <w:spacing w:after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0E2729">
        <w:rPr>
          <w:rFonts w:ascii="Arial" w:hAnsi="Arial" w:cs="Arial"/>
        </w:rPr>
        <w:t xml:space="preserve">º </w:t>
      </w:r>
      <w:r w:rsidR="00E12B25">
        <w:rPr>
          <w:rFonts w:ascii="Arial" w:hAnsi="Arial" w:cs="Arial"/>
        </w:rPr>
        <w:t>A movimentação que se refere o inciso II do art. 2° está disposta no anexo I.</w:t>
      </w:r>
    </w:p>
    <w:p w:rsidR="002036F1" w:rsidRPr="00F83734" w:rsidRDefault="00BA6E9C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Art.</w:t>
      </w:r>
      <w:r w:rsidR="008461AB">
        <w:rPr>
          <w:rFonts w:ascii="Arial" w:hAnsi="Arial" w:cs="Arial"/>
        </w:rPr>
        <w:t xml:space="preserve"> 3</w:t>
      </w:r>
      <w:r w:rsidR="002036F1" w:rsidRPr="000E2729">
        <w:rPr>
          <w:rFonts w:ascii="Arial" w:hAnsi="Arial" w:cs="Arial"/>
        </w:rPr>
        <w:t>º Serão considerados a</w:t>
      </w:r>
      <w:r w:rsidR="002036F1" w:rsidRPr="00F83734">
        <w:rPr>
          <w:rFonts w:ascii="Arial" w:hAnsi="Arial" w:cs="Arial"/>
        </w:rPr>
        <w:t>bandonados, nos termos do disposto no inciso IV do art. 2º, caput, desta Lei: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os animais tutelados soltos em vias públicas;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 - os animais deixados em abrigos públicos e privados, salvo com orientação expressa do responsável pelo abrigo.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2036F1" w:rsidRPr="00F83734">
        <w:rPr>
          <w:rFonts w:ascii="Arial" w:hAnsi="Arial" w:cs="Arial"/>
        </w:rPr>
        <w:t>º Entende-se por animais, para os fins desta Lei, todo ser vivo pertencente ao rein</w:t>
      </w:r>
      <w:r w:rsidR="00C87D08">
        <w:rPr>
          <w:rFonts w:ascii="Arial" w:hAnsi="Arial" w:cs="Arial"/>
        </w:rPr>
        <w:t>o animal, excetuando-se o Homo S</w:t>
      </w:r>
      <w:r w:rsidR="002036F1" w:rsidRPr="00F83734">
        <w:rPr>
          <w:rFonts w:ascii="Arial" w:hAnsi="Arial" w:cs="Arial"/>
        </w:rPr>
        <w:t>apiens, abrangendo inclusive: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a fauna urbana não domiciliada, nativa ou exótica;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 - a fauna domesticada e domiciliada, de estimação ou companhia, nativa ou exótica;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III - a fauna nativa ou exótica que componha plantéis particulares para qualquer finalidade.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2036F1" w:rsidRPr="00F83734">
        <w:rPr>
          <w:rFonts w:ascii="Arial" w:hAnsi="Arial" w:cs="Arial"/>
        </w:rPr>
        <w:t>º No caso de animais abandonados em residência cujo locatário tenha rescindido o contrato e deixado de residir no local, a responsabilidade será do locador e do locatário, que responderão solidariamente pelas penalidades previstas nesta Lei.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2036F1" w:rsidRPr="00F83734">
        <w:rPr>
          <w:rFonts w:ascii="Arial" w:hAnsi="Arial" w:cs="Arial"/>
        </w:rPr>
        <w:t>º Toda ação ou omissão que viole as normas desta Lei é considerada infração administrativa ambiental e será punida com as sanções aqui previstas, sem prejuízo de outras sanções civis ou penais previstas em legislação.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lastRenderedPageBreak/>
        <w:t>§ 1º As infrações administrativas serão punidas com as seguintes sanções: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advertência, por escrito;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664217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II - multa</w:t>
      </w:r>
      <w:r w:rsidR="009C49B3" w:rsidRPr="000E2729">
        <w:rPr>
          <w:rFonts w:ascii="Arial" w:hAnsi="Arial" w:cs="Arial"/>
        </w:rPr>
        <w:t>s</w:t>
      </w:r>
      <w:r w:rsidRPr="000E2729">
        <w:rPr>
          <w:rFonts w:ascii="Arial" w:hAnsi="Arial" w:cs="Arial"/>
        </w:rPr>
        <w:t xml:space="preserve">, </w:t>
      </w:r>
      <w:r w:rsidR="00664217" w:rsidRPr="000E2729">
        <w:rPr>
          <w:rFonts w:ascii="Arial" w:hAnsi="Arial" w:cs="Arial"/>
        </w:rPr>
        <w:t>que serão cobradas conforme Unidade Padrão Fiscal do Estado do Rio Grande do Sul (UPF-RS) nos seguintes valores:</w:t>
      </w:r>
    </w:p>
    <w:p w:rsidR="009C49B3" w:rsidRPr="000E2729" w:rsidRDefault="009C49B3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9C49B3" w:rsidRPr="000E2729" w:rsidRDefault="00ED6418" w:rsidP="00ED6418">
      <w:pPr>
        <w:tabs>
          <w:tab w:val="left" w:pos="2835"/>
        </w:tabs>
        <w:spacing w:line="240" w:lineRule="auto"/>
        <w:ind w:right="142" w:firstLine="1418"/>
        <w:jc w:val="both"/>
        <w:rPr>
          <w:rFonts w:ascii="Arial" w:hAnsi="Arial" w:cs="Arial"/>
          <w:sz w:val="24"/>
          <w:szCs w:val="24"/>
        </w:rPr>
      </w:pPr>
      <w:r w:rsidRPr="000E2729">
        <w:rPr>
          <w:rFonts w:ascii="Arial" w:hAnsi="Arial" w:cs="Arial"/>
          <w:sz w:val="24"/>
          <w:szCs w:val="24"/>
        </w:rPr>
        <w:t xml:space="preserve">a) </w:t>
      </w:r>
      <w:r w:rsidR="009C49B3" w:rsidRPr="000E2729">
        <w:rPr>
          <w:rFonts w:ascii="Arial" w:hAnsi="Arial" w:cs="Arial"/>
          <w:sz w:val="24"/>
          <w:szCs w:val="24"/>
        </w:rPr>
        <w:t xml:space="preserve">nos casos de maus-tratos praticados </w:t>
      </w:r>
      <w:proofErr w:type="spellStart"/>
      <w:r w:rsidR="009C49B3" w:rsidRPr="000E2729">
        <w:rPr>
          <w:rFonts w:ascii="Arial" w:hAnsi="Arial" w:cs="Arial"/>
          <w:sz w:val="24"/>
          <w:szCs w:val="24"/>
        </w:rPr>
        <w:t>dolososamente</w:t>
      </w:r>
      <w:proofErr w:type="spellEnd"/>
      <w:r w:rsidR="009C49B3" w:rsidRPr="000E2729">
        <w:rPr>
          <w:rFonts w:ascii="Arial" w:hAnsi="Arial" w:cs="Arial"/>
          <w:sz w:val="24"/>
          <w:szCs w:val="24"/>
        </w:rPr>
        <w:t>,</w:t>
      </w:r>
      <w:r w:rsidR="00664217" w:rsidRPr="000E2729">
        <w:rPr>
          <w:rFonts w:ascii="Arial" w:hAnsi="Arial" w:cs="Arial"/>
          <w:sz w:val="24"/>
          <w:szCs w:val="24"/>
        </w:rPr>
        <w:t xml:space="preserve"> que </w:t>
      </w:r>
      <w:r w:rsidR="009C49B3" w:rsidRPr="000E2729">
        <w:rPr>
          <w:rFonts w:ascii="Arial" w:hAnsi="Arial" w:cs="Arial"/>
          <w:sz w:val="24"/>
          <w:szCs w:val="24"/>
        </w:rPr>
        <w:t>provoquem a morte do animal, será cobrada a multa de</w:t>
      </w:r>
      <w:r w:rsidR="00664217" w:rsidRPr="000E2729">
        <w:rPr>
          <w:rFonts w:ascii="Arial" w:hAnsi="Arial" w:cs="Arial"/>
          <w:sz w:val="24"/>
          <w:szCs w:val="24"/>
        </w:rPr>
        <w:t xml:space="preserve"> 105 (cento e </w:t>
      </w:r>
      <w:r w:rsidR="00C333E1">
        <w:rPr>
          <w:rFonts w:ascii="Arial" w:hAnsi="Arial" w:cs="Arial"/>
          <w:sz w:val="24"/>
          <w:szCs w:val="24"/>
        </w:rPr>
        <w:t>cinco</w:t>
      </w:r>
      <w:r w:rsidR="00664217" w:rsidRPr="000E2729">
        <w:rPr>
          <w:rFonts w:ascii="Arial" w:hAnsi="Arial" w:cs="Arial"/>
          <w:sz w:val="24"/>
          <w:szCs w:val="24"/>
        </w:rPr>
        <w:t>)</w:t>
      </w:r>
      <w:r w:rsidR="00C33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729">
        <w:rPr>
          <w:rFonts w:ascii="Arial" w:hAnsi="Arial" w:cs="Arial"/>
          <w:sz w:val="24"/>
          <w:szCs w:val="24"/>
        </w:rPr>
        <w:t>UPFs</w:t>
      </w:r>
      <w:proofErr w:type="spellEnd"/>
      <w:r w:rsidR="00664217" w:rsidRPr="000E2729">
        <w:rPr>
          <w:rFonts w:ascii="Arial" w:hAnsi="Arial" w:cs="Arial"/>
          <w:sz w:val="24"/>
          <w:szCs w:val="24"/>
        </w:rPr>
        <w:t>;</w:t>
      </w:r>
    </w:p>
    <w:p w:rsidR="009C49B3" w:rsidRPr="000E2729" w:rsidRDefault="00ED6418" w:rsidP="00ED6418">
      <w:pPr>
        <w:tabs>
          <w:tab w:val="left" w:pos="2835"/>
        </w:tabs>
        <w:spacing w:line="240" w:lineRule="auto"/>
        <w:ind w:right="142" w:firstLine="1418"/>
        <w:jc w:val="both"/>
        <w:rPr>
          <w:rFonts w:ascii="Arial" w:hAnsi="Arial" w:cs="Arial"/>
          <w:sz w:val="24"/>
          <w:szCs w:val="24"/>
        </w:rPr>
      </w:pPr>
      <w:r w:rsidRPr="000E2729">
        <w:rPr>
          <w:rFonts w:ascii="Arial" w:hAnsi="Arial" w:cs="Arial"/>
          <w:sz w:val="24"/>
          <w:szCs w:val="24"/>
        </w:rPr>
        <w:t xml:space="preserve">b) </w:t>
      </w:r>
      <w:r w:rsidR="009C49B3" w:rsidRPr="000E2729">
        <w:rPr>
          <w:rFonts w:ascii="Arial" w:hAnsi="Arial" w:cs="Arial"/>
          <w:sz w:val="24"/>
          <w:szCs w:val="24"/>
        </w:rPr>
        <w:t xml:space="preserve">nos casos de maus-tratos praticados </w:t>
      </w:r>
      <w:proofErr w:type="spellStart"/>
      <w:r w:rsidR="009C49B3" w:rsidRPr="000E2729">
        <w:rPr>
          <w:rFonts w:ascii="Arial" w:hAnsi="Arial" w:cs="Arial"/>
          <w:sz w:val="24"/>
          <w:szCs w:val="24"/>
        </w:rPr>
        <w:t>dolososamente</w:t>
      </w:r>
      <w:proofErr w:type="spellEnd"/>
      <w:r w:rsidR="009C49B3" w:rsidRPr="000E2729">
        <w:rPr>
          <w:rFonts w:ascii="Arial" w:hAnsi="Arial" w:cs="Arial"/>
          <w:sz w:val="24"/>
          <w:szCs w:val="24"/>
        </w:rPr>
        <w:t>, que provoquem lesões ao animal</w:t>
      </w:r>
      <w:r w:rsidR="00906EA8" w:rsidRPr="000E2729">
        <w:rPr>
          <w:rFonts w:ascii="Arial" w:hAnsi="Arial" w:cs="Arial"/>
          <w:sz w:val="24"/>
          <w:szCs w:val="24"/>
        </w:rPr>
        <w:t xml:space="preserve"> ou praticadas em filhotes</w:t>
      </w:r>
      <w:r w:rsidR="009C49B3" w:rsidRPr="000E2729">
        <w:rPr>
          <w:rFonts w:ascii="Arial" w:hAnsi="Arial" w:cs="Arial"/>
          <w:sz w:val="24"/>
          <w:szCs w:val="24"/>
        </w:rPr>
        <w:t xml:space="preserve">, será cobrada a multa de </w:t>
      </w:r>
      <w:r w:rsidR="00664217" w:rsidRPr="000E2729">
        <w:rPr>
          <w:rFonts w:ascii="Arial" w:hAnsi="Arial" w:cs="Arial"/>
          <w:sz w:val="24"/>
          <w:szCs w:val="24"/>
        </w:rPr>
        <w:t>80</w:t>
      </w:r>
      <w:r w:rsidR="009C49B3" w:rsidRPr="000E2729">
        <w:rPr>
          <w:rFonts w:ascii="Arial" w:hAnsi="Arial" w:cs="Arial"/>
          <w:sz w:val="24"/>
          <w:szCs w:val="24"/>
        </w:rPr>
        <w:t xml:space="preserve"> (</w:t>
      </w:r>
      <w:r w:rsidR="00664217" w:rsidRPr="000E2729">
        <w:rPr>
          <w:rFonts w:ascii="Arial" w:hAnsi="Arial" w:cs="Arial"/>
          <w:sz w:val="24"/>
          <w:szCs w:val="24"/>
        </w:rPr>
        <w:t>oitenta</w:t>
      </w:r>
      <w:r w:rsidR="009C49B3" w:rsidRPr="000E2729">
        <w:rPr>
          <w:rFonts w:ascii="Arial" w:hAnsi="Arial" w:cs="Arial"/>
          <w:sz w:val="24"/>
          <w:szCs w:val="24"/>
        </w:rPr>
        <w:t>)</w:t>
      </w:r>
      <w:r w:rsidR="00C33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729">
        <w:rPr>
          <w:rFonts w:ascii="Arial" w:hAnsi="Arial" w:cs="Arial"/>
          <w:sz w:val="24"/>
          <w:szCs w:val="24"/>
        </w:rPr>
        <w:t>UPFs</w:t>
      </w:r>
      <w:proofErr w:type="spellEnd"/>
      <w:r w:rsidR="009C49B3" w:rsidRPr="000E2729">
        <w:rPr>
          <w:rFonts w:ascii="Arial" w:hAnsi="Arial" w:cs="Arial"/>
          <w:sz w:val="24"/>
          <w:szCs w:val="24"/>
        </w:rPr>
        <w:t>;</w:t>
      </w:r>
    </w:p>
    <w:p w:rsidR="009C49B3" w:rsidRPr="000E2729" w:rsidRDefault="00ED6418" w:rsidP="00ED6418">
      <w:pPr>
        <w:tabs>
          <w:tab w:val="left" w:pos="2835"/>
        </w:tabs>
        <w:spacing w:line="240" w:lineRule="auto"/>
        <w:ind w:right="142" w:firstLine="1418"/>
        <w:jc w:val="both"/>
        <w:rPr>
          <w:rFonts w:ascii="Arial" w:hAnsi="Arial" w:cs="Arial"/>
          <w:sz w:val="24"/>
          <w:szCs w:val="24"/>
        </w:rPr>
      </w:pPr>
      <w:r w:rsidRPr="000E2729">
        <w:rPr>
          <w:rFonts w:ascii="Arial" w:hAnsi="Arial" w:cs="Arial"/>
          <w:sz w:val="24"/>
          <w:szCs w:val="24"/>
        </w:rPr>
        <w:t>c)</w:t>
      </w:r>
      <w:r w:rsidR="009C49B3" w:rsidRPr="000E2729">
        <w:rPr>
          <w:rFonts w:ascii="Arial" w:hAnsi="Arial" w:cs="Arial"/>
          <w:sz w:val="24"/>
          <w:szCs w:val="24"/>
        </w:rPr>
        <w:t xml:space="preserve"> nos casos de maus-tratos que não gerem lesões ou a morte do animal, será cobrada a multa de</w:t>
      </w:r>
      <w:r w:rsidRPr="000E2729">
        <w:rPr>
          <w:rFonts w:ascii="Arial" w:hAnsi="Arial" w:cs="Arial"/>
          <w:sz w:val="24"/>
          <w:szCs w:val="24"/>
        </w:rPr>
        <w:t xml:space="preserve"> 50 (cinquenta) </w:t>
      </w:r>
      <w:proofErr w:type="spellStart"/>
      <w:r w:rsidRPr="000E2729">
        <w:rPr>
          <w:rFonts w:ascii="Arial" w:hAnsi="Arial" w:cs="Arial"/>
          <w:sz w:val="24"/>
          <w:szCs w:val="24"/>
        </w:rPr>
        <w:t>UPFs</w:t>
      </w:r>
      <w:proofErr w:type="spellEnd"/>
      <w:r w:rsidR="009C49B3" w:rsidRPr="000E2729">
        <w:rPr>
          <w:rFonts w:ascii="Arial" w:hAnsi="Arial" w:cs="Arial"/>
          <w:sz w:val="24"/>
          <w:szCs w:val="24"/>
        </w:rPr>
        <w:t>; e</w:t>
      </w:r>
    </w:p>
    <w:p w:rsidR="009C49B3" w:rsidRPr="000E2729" w:rsidRDefault="00ED6418" w:rsidP="00ED6418">
      <w:pPr>
        <w:tabs>
          <w:tab w:val="left" w:pos="2835"/>
        </w:tabs>
        <w:spacing w:line="240" w:lineRule="auto"/>
        <w:ind w:right="142" w:firstLine="1418"/>
        <w:jc w:val="both"/>
        <w:rPr>
          <w:rFonts w:ascii="Arial" w:hAnsi="Arial" w:cs="Arial"/>
          <w:sz w:val="24"/>
          <w:szCs w:val="24"/>
        </w:rPr>
      </w:pPr>
      <w:r w:rsidRPr="000E2729">
        <w:rPr>
          <w:rFonts w:ascii="Arial" w:hAnsi="Arial" w:cs="Arial"/>
          <w:sz w:val="24"/>
          <w:szCs w:val="24"/>
        </w:rPr>
        <w:t>d)</w:t>
      </w:r>
      <w:r w:rsidR="009C49B3" w:rsidRPr="000E2729">
        <w:rPr>
          <w:rFonts w:ascii="Arial" w:hAnsi="Arial" w:cs="Arial"/>
          <w:sz w:val="24"/>
          <w:szCs w:val="24"/>
        </w:rPr>
        <w:t xml:space="preserve"> nos casos de abandono de animal sadio ou doente, será cobrada a multa de </w:t>
      </w:r>
      <w:r w:rsidR="00664217" w:rsidRPr="000E2729">
        <w:rPr>
          <w:rFonts w:ascii="Arial" w:hAnsi="Arial" w:cs="Arial"/>
          <w:sz w:val="24"/>
          <w:szCs w:val="24"/>
        </w:rPr>
        <w:t>80</w:t>
      </w:r>
      <w:r w:rsidR="009C49B3" w:rsidRPr="000E2729">
        <w:rPr>
          <w:rFonts w:ascii="Arial" w:hAnsi="Arial" w:cs="Arial"/>
          <w:sz w:val="24"/>
          <w:szCs w:val="24"/>
        </w:rPr>
        <w:t xml:space="preserve"> (</w:t>
      </w:r>
      <w:r w:rsidR="00906EA8" w:rsidRPr="000E2729">
        <w:rPr>
          <w:rFonts w:ascii="Arial" w:hAnsi="Arial" w:cs="Arial"/>
          <w:sz w:val="24"/>
          <w:szCs w:val="24"/>
        </w:rPr>
        <w:t>oitenta</w:t>
      </w:r>
      <w:r w:rsidR="009C49B3" w:rsidRPr="000E2729">
        <w:rPr>
          <w:rFonts w:ascii="Arial" w:hAnsi="Arial" w:cs="Arial"/>
          <w:sz w:val="24"/>
          <w:szCs w:val="24"/>
        </w:rPr>
        <w:t>)</w:t>
      </w:r>
      <w:r w:rsidR="00C333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EA8" w:rsidRPr="000E2729">
        <w:rPr>
          <w:rFonts w:ascii="Arial" w:hAnsi="Arial" w:cs="Arial"/>
          <w:sz w:val="24"/>
          <w:szCs w:val="24"/>
        </w:rPr>
        <w:t>UPFs</w:t>
      </w:r>
      <w:proofErr w:type="spellEnd"/>
      <w:r w:rsidR="009C49B3" w:rsidRPr="000E2729">
        <w:rPr>
          <w:rFonts w:ascii="Arial" w:hAnsi="Arial" w:cs="Arial"/>
          <w:sz w:val="24"/>
          <w:szCs w:val="24"/>
        </w:rPr>
        <w:t>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III - apreensão de animais,</w:t>
      </w:r>
      <w:r w:rsidRPr="00F83734">
        <w:rPr>
          <w:rFonts w:ascii="Arial" w:hAnsi="Arial" w:cs="Arial"/>
        </w:rPr>
        <w:t xml:space="preserve"> instrumentos, apetrechos ou equipamentos de qualquer natureza utilizados na infração;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IV - destruição ou inutilização de produtos;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V - suspensão parcial ou total das atividades;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VI - sanções restritivas de direito.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C96CEE" w:rsidRPr="000E2729" w:rsidRDefault="00C96CEE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§ 2º Além das multas previstas nesse artigo, o infrator também deverá arcar com todos os custos do tratamento veterinário e recuperação do animal maltratado.</w:t>
      </w:r>
    </w:p>
    <w:p w:rsidR="00C96CEE" w:rsidRPr="000E2729" w:rsidRDefault="00C96CEE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 xml:space="preserve">§ </w:t>
      </w:r>
      <w:r w:rsidR="00C96CEE">
        <w:rPr>
          <w:rFonts w:ascii="Arial" w:hAnsi="Arial" w:cs="Arial"/>
        </w:rPr>
        <w:t>3</w:t>
      </w:r>
      <w:r w:rsidRPr="00F83734">
        <w:rPr>
          <w:rFonts w:ascii="Arial" w:hAnsi="Arial" w:cs="Arial"/>
        </w:rPr>
        <w:t>º Se o infrator cometer, simultaneamente, duas ou mais infrações, ser-lhe-ão aplicadas, cumulativamente, as sanções a elas cominadas.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C96CEE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2036F1" w:rsidRPr="00F83734">
        <w:rPr>
          <w:rFonts w:ascii="Arial" w:hAnsi="Arial" w:cs="Arial"/>
        </w:rPr>
        <w:t>º A advertência será aplicada pela inobservância das disposições da legislação em vigor, sem prejuízo das demais sanções previstas neste artigo.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§ 4º O descumprimento das exigências contidas na advertência por escrito, após o decurso do prazo de 2 (dois) dias úteis para atendimento, acarretará na conversão da advertência em multa, no valor de </w:t>
      </w:r>
      <w:r w:rsidR="00C96CEE" w:rsidRPr="000E2729">
        <w:rPr>
          <w:rFonts w:ascii="Arial" w:hAnsi="Arial" w:cs="Arial"/>
        </w:rPr>
        <w:t>30</w:t>
      </w:r>
      <w:r w:rsidRPr="000E2729">
        <w:rPr>
          <w:rFonts w:ascii="Arial" w:hAnsi="Arial" w:cs="Arial"/>
        </w:rPr>
        <w:t xml:space="preserve"> (</w:t>
      </w:r>
      <w:proofErr w:type="gramStart"/>
      <w:r w:rsidR="00C96CEE" w:rsidRPr="000E2729">
        <w:rPr>
          <w:rFonts w:ascii="Arial" w:hAnsi="Arial" w:cs="Arial"/>
        </w:rPr>
        <w:t>trinta</w:t>
      </w:r>
      <w:r w:rsidRPr="000E2729">
        <w:rPr>
          <w:rFonts w:ascii="Arial" w:hAnsi="Arial" w:cs="Arial"/>
        </w:rPr>
        <w:t>)</w:t>
      </w:r>
      <w:proofErr w:type="spellStart"/>
      <w:r w:rsidR="00C96CEE" w:rsidRPr="000E2729">
        <w:rPr>
          <w:rFonts w:ascii="Arial" w:hAnsi="Arial" w:cs="Arial"/>
        </w:rPr>
        <w:t>UPFs</w:t>
      </w:r>
      <w:proofErr w:type="spellEnd"/>
      <w:proofErr w:type="gramEnd"/>
      <w:r w:rsidRPr="000E2729">
        <w:rPr>
          <w:rFonts w:ascii="Arial" w:hAnsi="Arial" w:cs="Arial"/>
        </w:rPr>
        <w:t>.</w:t>
      </w: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>§ 5º</w:t>
      </w:r>
      <w:r w:rsidR="00875DC5">
        <w:rPr>
          <w:rFonts w:ascii="Arial" w:hAnsi="Arial" w:cs="Arial"/>
        </w:rPr>
        <w:t xml:space="preserve"> A multa a que se refere o incis</w:t>
      </w:r>
      <w:r w:rsidRPr="000E2729">
        <w:rPr>
          <w:rFonts w:ascii="Arial" w:hAnsi="Arial" w:cs="Arial"/>
        </w:rPr>
        <w:t>o II do § 1º deste artigo será aplicada sempre que o agente infrator incidir nas condutas descritas nos incisos III, IV, V, IX,</w:t>
      </w:r>
      <w:r w:rsidR="00C96CEE" w:rsidRPr="000E2729">
        <w:rPr>
          <w:rFonts w:ascii="Arial" w:hAnsi="Arial" w:cs="Arial"/>
        </w:rPr>
        <w:t xml:space="preserve"> X, XII,</w:t>
      </w:r>
      <w:r w:rsidRPr="000E2729">
        <w:rPr>
          <w:rFonts w:ascii="Arial" w:hAnsi="Arial" w:cs="Arial"/>
        </w:rPr>
        <w:t xml:space="preserve"> XIII</w:t>
      </w:r>
      <w:r w:rsidR="00C96CEE" w:rsidRPr="000E2729">
        <w:rPr>
          <w:rFonts w:ascii="Arial" w:hAnsi="Arial" w:cs="Arial"/>
        </w:rPr>
        <w:t>,</w:t>
      </w:r>
      <w:r w:rsidRPr="000E2729">
        <w:rPr>
          <w:rFonts w:ascii="Arial" w:hAnsi="Arial" w:cs="Arial"/>
        </w:rPr>
        <w:t xml:space="preserve"> XIV</w:t>
      </w:r>
      <w:r w:rsidR="00C96CEE" w:rsidRPr="000E2729">
        <w:rPr>
          <w:rFonts w:ascii="Arial" w:hAnsi="Arial" w:cs="Arial"/>
        </w:rPr>
        <w:t>, XIX, XXI</w:t>
      </w:r>
      <w:r w:rsidRPr="000E2729">
        <w:rPr>
          <w:rFonts w:ascii="Arial" w:hAnsi="Arial" w:cs="Arial"/>
        </w:rPr>
        <w:t xml:space="preserve"> do art. 2º, caput, desta Lei.</w:t>
      </w: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lastRenderedPageBreak/>
        <w:t>§ 6º Havendo reincidência no cometimento da infração, a penalidade de multa será aplicada em dobro.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§ 7º As sanções restritivas de direito são: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suspensão de registro, licença, permissão, autorização ou alvará;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 - cassação de registro, licença, permissão, autorização ou alvará;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III - proibição de contratar com a Administração Pública, pelo período de 3 (três) anos;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IV </w:t>
      </w:r>
      <w:r w:rsidR="00AC0435" w:rsidRPr="000E2729">
        <w:rPr>
          <w:rFonts w:ascii="Arial" w:hAnsi="Arial" w:cs="Arial"/>
        </w:rPr>
        <w:t>–</w:t>
      </w:r>
      <w:proofErr w:type="gramStart"/>
      <w:r w:rsidR="00AC0435" w:rsidRPr="000E2729">
        <w:rPr>
          <w:rFonts w:ascii="Arial" w:hAnsi="Arial" w:cs="Arial"/>
        </w:rPr>
        <w:t>perda</w:t>
      </w:r>
      <w:proofErr w:type="gramEnd"/>
      <w:r w:rsidR="00AC0435" w:rsidRPr="000E2729">
        <w:rPr>
          <w:rFonts w:ascii="Arial" w:hAnsi="Arial" w:cs="Arial"/>
        </w:rPr>
        <w:t xml:space="preserve"> da </w:t>
      </w:r>
      <w:r w:rsidRPr="000E2729">
        <w:rPr>
          <w:rFonts w:ascii="Arial" w:hAnsi="Arial" w:cs="Arial"/>
        </w:rPr>
        <w:t>guarda do animal.</w:t>
      </w: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5E22DE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§ 8º </w:t>
      </w:r>
      <w:r w:rsidR="005E22DE" w:rsidRPr="000E2729">
        <w:rPr>
          <w:rFonts w:ascii="Arial" w:hAnsi="Arial" w:cs="Arial"/>
        </w:rPr>
        <w:t xml:space="preserve">Se o agente infrator opuser embaraço aos agentes de fiscalização ambiental, deixar de cumprir a legislação ambiental ou determinação expressa da Administração Municipal ou ainda, deixar de cumprir auto de embargo ou de suspensão de atividade oriundos desta Lei, serão aplicadas as seguintes penalidades: </w:t>
      </w:r>
    </w:p>
    <w:p w:rsidR="005E22DE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I </w:t>
      </w:r>
      <w:r w:rsidR="005E22DE" w:rsidRPr="000E2729">
        <w:rPr>
          <w:rFonts w:ascii="Arial" w:hAnsi="Arial" w:cs="Arial"/>
        </w:rPr>
        <w:t>–</w:t>
      </w:r>
      <w:proofErr w:type="gramStart"/>
      <w:r w:rsidR="005E22DE" w:rsidRPr="000E2729">
        <w:rPr>
          <w:rFonts w:ascii="Arial" w:hAnsi="Arial" w:cs="Arial"/>
        </w:rPr>
        <w:t>advertência</w:t>
      </w:r>
      <w:proofErr w:type="gramEnd"/>
      <w:r w:rsidR="005E22DE" w:rsidRPr="000E2729">
        <w:rPr>
          <w:rFonts w:ascii="Arial" w:hAnsi="Arial" w:cs="Arial"/>
        </w:rPr>
        <w:t xml:space="preserve"> por escrito; </w:t>
      </w:r>
    </w:p>
    <w:p w:rsidR="005E22DE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II </w:t>
      </w:r>
      <w:r w:rsidR="005E22DE" w:rsidRPr="000E2729">
        <w:rPr>
          <w:rFonts w:ascii="Arial" w:hAnsi="Arial" w:cs="Arial"/>
        </w:rPr>
        <w:t xml:space="preserve">– multa, no valor de50 (cinquenta) </w:t>
      </w:r>
      <w:proofErr w:type="spellStart"/>
      <w:r w:rsidR="005E22DE" w:rsidRPr="000E2729">
        <w:rPr>
          <w:rFonts w:ascii="Arial" w:hAnsi="Arial" w:cs="Arial"/>
        </w:rPr>
        <w:t>UPFs</w:t>
      </w:r>
      <w:proofErr w:type="spellEnd"/>
    </w:p>
    <w:p w:rsidR="005E22DE" w:rsidRPr="00F83734" w:rsidRDefault="005E22DE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8E5CAF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7</w:t>
      </w:r>
      <w:r w:rsidR="002036F1" w:rsidRPr="00F83734">
        <w:rPr>
          <w:rFonts w:ascii="Arial" w:hAnsi="Arial" w:cs="Arial"/>
        </w:rPr>
        <w:t>º As penalidades serão aplicadas através de impresso próprio, com a identificação do autuado, a descrição clara e objetiva das infrações administrativas constatadas, as exigências para regularização, quando possível, e a indicação dos respectivos dispositivos legais e regulamentares infringidos.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8</w:t>
      </w:r>
      <w:r w:rsidR="002036F1" w:rsidRPr="00F83734">
        <w:rPr>
          <w:rFonts w:ascii="Arial" w:hAnsi="Arial" w:cs="Arial"/>
        </w:rPr>
        <w:t>º Será assegurado ao infrator desta Lei o direito à ampla defesa e ao contraditório, nos seguintes termos: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- 10 (dez) dias para o agente infrator oferecer defesa ou impugnação em primeira instância, contados da data da ciência da notificação da penalidade;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 - 20 (vinte) dias para a autoridade competente julgar o processo de recurso em primeira instância;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III - em caso da não concordância com a decisão do processo de recurso em primeira instância, 10 (dez) dias para recorrer da decisão.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9</w:t>
      </w:r>
      <w:r w:rsidR="002036F1" w:rsidRPr="00F83734">
        <w:rPr>
          <w:rFonts w:ascii="Arial" w:hAnsi="Arial" w:cs="Arial"/>
        </w:rPr>
        <w:t>º O agente infrator será notificado quanto à aplicação de qualquer sanção ou da decisão dos recursos em primeira e segunda instância: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 - pessoalmente ou por meio eletrônico, através do portal Acesso Cidadão;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II - pelo correio, através de correspondência com aviso de recebimento (A.R.);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lastRenderedPageBreak/>
        <w:t>III - por edital, se estiver em lugar incerto ou não sabido.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§ 1º Se o agente infrator for notificado pessoalmente e se recusar a exarar ciência, deverá o agente fiscal, munido de, no mínimo, uma testemunha, cientificar no verso da notificação e/ou auto de infração a recusa do infrator, contando-se a data de ciência a partir da respectiva notificação.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§ 2º Na hipótese do inciso III do caput deste artigo o edital será publicado no Órgão Oficial do Município, considerando-se efetivada a notificação 3 (três) dias úteis após a data da publicação.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0E2729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9º</w:t>
      </w:r>
      <w:r w:rsidR="002036F1" w:rsidRPr="00F83734">
        <w:rPr>
          <w:rFonts w:ascii="Arial" w:hAnsi="Arial" w:cs="Arial"/>
        </w:rPr>
        <w:t xml:space="preserve"> Não será admitida a concessão de desconto no pagamento das multas estabelecidas por esta Lei, nem o seu cancelamento, salvo por vícios processuais, desde que comprovados, que culminem na nulidade do ato.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0E2729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10 </w:t>
      </w:r>
      <w:r w:rsidR="002036F1" w:rsidRPr="000E2729">
        <w:rPr>
          <w:rFonts w:ascii="Arial" w:hAnsi="Arial" w:cs="Arial"/>
        </w:rPr>
        <w:t>Os valores arrecadados com o pagamento das multas serão recolhidos ao Fundo Municipal do Meio Ambiente, para aplicação em programas, projetos e ações ambientais voltados à defesa e proteção dos animais.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0E2729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11</w:t>
      </w:r>
      <w:r w:rsidR="002036F1" w:rsidRPr="00F83734">
        <w:rPr>
          <w:rFonts w:ascii="Arial" w:hAnsi="Arial" w:cs="Arial"/>
        </w:rPr>
        <w:t xml:space="preserve"> O não pagamento da multa dentro do prazo de 30 (trinta) dias, contado da notificação, implicará na inscrição do débito em dívida ativa e demais cominações contidas na legislação tributária municipal.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Parágrafo único. Não se observará o disposto no caput deste artigo enquanto não expirados os prazos para defesa previstos no artigo 8º desta Lei.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0E2729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Art. 12</w:t>
      </w:r>
      <w:r w:rsidR="002036F1" w:rsidRPr="00F83734">
        <w:rPr>
          <w:rFonts w:ascii="Arial" w:hAnsi="Arial" w:cs="Arial"/>
        </w:rPr>
        <w:t xml:space="preserve"> Na constatação de maus-tratos, o infrator receberá as orientações técnicas que se fizerem necessárias sobre como proceder em relação ao que seja constatado com </w:t>
      </w:r>
      <w:proofErr w:type="gramStart"/>
      <w:r w:rsidR="002036F1" w:rsidRPr="00F83734">
        <w:rPr>
          <w:rFonts w:ascii="Arial" w:hAnsi="Arial" w:cs="Arial"/>
        </w:rPr>
        <w:t>o(</w:t>
      </w:r>
      <w:proofErr w:type="gramEnd"/>
      <w:r w:rsidR="002036F1" w:rsidRPr="00F83734">
        <w:rPr>
          <w:rFonts w:ascii="Arial" w:hAnsi="Arial" w:cs="Arial"/>
        </w:rPr>
        <w:t>s) animal(is) sob a sua guarda.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 xml:space="preserve">§ 1º Ao infrator, caberá a guarda </w:t>
      </w:r>
      <w:proofErr w:type="gramStart"/>
      <w:r w:rsidRPr="00F83734">
        <w:rPr>
          <w:rFonts w:ascii="Arial" w:hAnsi="Arial" w:cs="Arial"/>
        </w:rPr>
        <w:t>do(</w:t>
      </w:r>
      <w:proofErr w:type="gramEnd"/>
      <w:r w:rsidRPr="00F83734">
        <w:rPr>
          <w:rFonts w:ascii="Arial" w:hAnsi="Arial" w:cs="Arial"/>
        </w:rPr>
        <w:t>s) animal(is).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§ 2º Caso constatada a necessidade de assistência veterinária, deverá o infrator providenciar o atendimento particular.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0E2729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§ 3º Em caso da constatação da falta de condição mínima para a manutenção </w:t>
      </w:r>
      <w:proofErr w:type="gramStart"/>
      <w:r w:rsidRPr="000E2729">
        <w:rPr>
          <w:rFonts w:ascii="Arial" w:hAnsi="Arial" w:cs="Arial"/>
        </w:rPr>
        <w:t>do(</w:t>
      </w:r>
      <w:proofErr w:type="gramEnd"/>
      <w:r w:rsidRPr="000E2729">
        <w:rPr>
          <w:rFonts w:ascii="Arial" w:hAnsi="Arial" w:cs="Arial"/>
        </w:rPr>
        <w:t xml:space="preserve">s) animal(is) sob a guarda do infrator, fato este constatado no ato da fiscalização pela autoridade competente, fica autorizada ao Município a remoção do(s) mesmo(s), se necessário com o auxílio de força policial. Caberá ao Município promover a recuperação </w:t>
      </w:r>
      <w:proofErr w:type="gramStart"/>
      <w:r w:rsidRPr="000E2729">
        <w:rPr>
          <w:rFonts w:ascii="Arial" w:hAnsi="Arial" w:cs="Arial"/>
        </w:rPr>
        <w:t>do(</w:t>
      </w:r>
      <w:proofErr w:type="gramEnd"/>
      <w:r w:rsidRPr="000E2729">
        <w:rPr>
          <w:rFonts w:ascii="Arial" w:hAnsi="Arial" w:cs="Arial"/>
        </w:rPr>
        <w:t>s) animal(is) (quando pertinente) em local específico, bem como destiná-lo(s) para a adoção, devidamente identificado(s).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§ 4º Os animais que pela sua natureza ou inadequação não sejam passíveis de adoção pela comunidade serão libertados em seu habitat ou entregues a jardins zoológicos, fundações, santuários ou entidades assemelhadas, desde que fiquem sob a responsabilidade de técnicos habilitados ou que possam ser absorvidos e adaptados ao ecossistema receptor.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8461AB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13</w:t>
      </w:r>
      <w:r w:rsidR="002036F1" w:rsidRPr="00F83734">
        <w:rPr>
          <w:rFonts w:ascii="Arial" w:hAnsi="Arial" w:cs="Arial"/>
        </w:rPr>
        <w:t xml:space="preserve"> Fica a cargo da Secretaria Municipal de</w:t>
      </w:r>
      <w:r w:rsidR="000E2729">
        <w:rPr>
          <w:rFonts w:ascii="Arial" w:hAnsi="Arial" w:cs="Arial"/>
        </w:rPr>
        <w:t xml:space="preserve"> Agricultura e</w:t>
      </w:r>
      <w:r w:rsidR="002036F1" w:rsidRPr="00F83734">
        <w:rPr>
          <w:rFonts w:ascii="Arial" w:hAnsi="Arial" w:cs="Arial"/>
        </w:rPr>
        <w:t xml:space="preserve"> Meio Ambientea fiscalização dos atos decorrentes da aplicação desta Lei.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 xml:space="preserve">Parágrafo único. As ações de fiscalização a cargo da </w:t>
      </w:r>
      <w:r w:rsidR="000E2729" w:rsidRPr="00F83734">
        <w:rPr>
          <w:rFonts w:ascii="Arial" w:hAnsi="Arial" w:cs="Arial"/>
        </w:rPr>
        <w:t>Secretaria Municipal de</w:t>
      </w:r>
      <w:r w:rsidR="000E2729">
        <w:rPr>
          <w:rFonts w:ascii="Arial" w:hAnsi="Arial" w:cs="Arial"/>
        </w:rPr>
        <w:t xml:space="preserve"> Agricultura e</w:t>
      </w:r>
      <w:r w:rsidR="000E2729" w:rsidRPr="00F83734">
        <w:rPr>
          <w:rFonts w:ascii="Arial" w:hAnsi="Arial" w:cs="Arial"/>
        </w:rPr>
        <w:t xml:space="preserve"> Meio Ambiente</w:t>
      </w:r>
      <w:r w:rsidRPr="00F83734">
        <w:rPr>
          <w:rFonts w:ascii="Arial" w:hAnsi="Arial" w:cs="Arial"/>
        </w:rPr>
        <w:t xml:space="preserve"> poderão ser executadas em conjunto com outras secretarias e demais órgãos e entidades públicas.</w:t>
      </w:r>
    </w:p>
    <w:p w:rsidR="00394D02" w:rsidRPr="00394D02" w:rsidRDefault="00394D02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  <w:b/>
        </w:rPr>
      </w:pPr>
    </w:p>
    <w:p w:rsidR="00394D02" w:rsidRPr="009B1D2D" w:rsidRDefault="00394D02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9B1D2D">
        <w:rPr>
          <w:rFonts w:ascii="Arial" w:hAnsi="Arial" w:cs="Arial"/>
        </w:rPr>
        <w:t>Art. 14 Não se aplica os efeitos da presente Lei, quando ocorrer regulamentação ou fiscalização por órgão ou entidade pública ou privada superior, devidamente regulamentado por ato oficial.</w:t>
      </w:r>
    </w:p>
    <w:p w:rsidR="002036F1" w:rsidRPr="009B1D2D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9B1D2D" w:rsidRDefault="00394D02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9B1D2D">
        <w:rPr>
          <w:rFonts w:ascii="Arial" w:hAnsi="Arial" w:cs="Arial"/>
        </w:rPr>
        <w:t>Art. 15</w:t>
      </w:r>
      <w:r w:rsidR="009B1D2D">
        <w:rPr>
          <w:rFonts w:ascii="Arial" w:hAnsi="Arial" w:cs="Arial"/>
        </w:rPr>
        <w:t xml:space="preserve"> Esta Lei entra em vigor</w:t>
      </w:r>
      <w:r w:rsidRPr="009B1D2D">
        <w:rPr>
          <w:rFonts w:ascii="Arial" w:hAnsi="Arial" w:cs="Arial"/>
        </w:rPr>
        <w:t xml:space="preserve">, 180 (cento e oitenta) dias após </w:t>
      </w:r>
      <w:r w:rsidR="002036F1" w:rsidRPr="009B1D2D">
        <w:rPr>
          <w:rFonts w:ascii="Arial" w:hAnsi="Arial" w:cs="Arial"/>
        </w:rPr>
        <w:t>na data de sua publicação.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  <w:r w:rsidRPr="00F83734">
        <w:rPr>
          <w:rFonts w:ascii="Arial" w:hAnsi="Arial" w:cs="Arial"/>
        </w:rPr>
        <w:t> Sala das Sessões da Câmara</w:t>
      </w:r>
      <w:r w:rsidR="00FA6F68">
        <w:rPr>
          <w:rFonts w:ascii="Arial" w:hAnsi="Arial" w:cs="Arial"/>
        </w:rPr>
        <w:t xml:space="preserve">, </w:t>
      </w:r>
      <w:r w:rsidR="00B35600">
        <w:rPr>
          <w:rFonts w:ascii="Arial" w:hAnsi="Arial" w:cs="Arial"/>
        </w:rPr>
        <w:t>2</w:t>
      </w:r>
      <w:r w:rsidR="00BE6EE4">
        <w:rPr>
          <w:rFonts w:ascii="Arial" w:hAnsi="Arial" w:cs="Arial"/>
        </w:rPr>
        <w:t>8</w:t>
      </w:r>
      <w:r w:rsidRPr="00F83734">
        <w:rPr>
          <w:rFonts w:ascii="Arial" w:hAnsi="Arial" w:cs="Arial"/>
        </w:rPr>
        <w:t xml:space="preserve"> de </w:t>
      </w:r>
      <w:r w:rsidR="00B35600">
        <w:rPr>
          <w:rFonts w:ascii="Arial" w:hAnsi="Arial" w:cs="Arial"/>
        </w:rPr>
        <w:t>fevereiro</w:t>
      </w:r>
      <w:r w:rsidR="00FA6F68">
        <w:rPr>
          <w:rFonts w:ascii="Arial" w:hAnsi="Arial" w:cs="Arial"/>
        </w:rPr>
        <w:t xml:space="preserve"> </w:t>
      </w:r>
      <w:r w:rsidR="00B35600">
        <w:rPr>
          <w:rFonts w:ascii="Arial" w:hAnsi="Arial" w:cs="Arial"/>
        </w:rPr>
        <w:t>de 2019</w:t>
      </w:r>
      <w:r w:rsidRPr="00F83734">
        <w:rPr>
          <w:rFonts w:ascii="Arial" w:hAnsi="Arial" w:cs="Arial"/>
        </w:rPr>
        <w:t>.</w:t>
      </w: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2036F1" w:rsidP="002036F1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Arial" w:hAnsi="Arial" w:cs="Arial"/>
        </w:rPr>
      </w:pPr>
    </w:p>
    <w:p w:rsidR="002036F1" w:rsidRPr="00F83734" w:rsidRDefault="00F41E2D" w:rsidP="002036F1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Juliano Renato Kö</w:t>
      </w:r>
      <w:r w:rsidR="002036F1" w:rsidRPr="00F83734">
        <w:rPr>
          <w:rFonts w:ascii="Arial" w:eastAsia="Times New Roman" w:hAnsi="Arial" w:cs="Arial"/>
          <w:sz w:val="24"/>
          <w:szCs w:val="24"/>
          <w:lang w:eastAsia="pt-BR"/>
        </w:rPr>
        <w:t>rner</w:t>
      </w:r>
    </w:p>
    <w:p w:rsidR="002036F1" w:rsidRPr="00F83734" w:rsidRDefault="002036F1" w:rsidP="002036F1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83734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:rsidR="002036F1" w:rsidRPr="00F83734" w:rsidRDefault="002036F1" w:rsidP="002036F1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FAF" w:rsidRDefault="00FD2FAF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DF22FD" w:rsidP="00581F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CF4653" w:rsidRDefault="00CF4653">
      <w:pPr>
        <w:spacing w:after="0" w:line="240" w:lineRule="auto"/>
        <w:jc w:val="center"/>
        <w:rPr>
          <w:rFonts w:ascii="Arial" w:hAnsi="Arial" w:cs="Arial"/>
        </w:rPr>
      </w:pPr>
    </w:p>
    <w:p w:rsidR="00665F2C" w:rsidRPr="00665F2C" w:rsidRDefault="00665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F2C">
        <w:rPr>
          <w:rFonts w:ascii="Arial" w:hAnsi="Arial" w:cs="Arial"/>
          <w:sz w:val="24"/>
          <w:szCs w:val="24"/>
        </w:rPr>
        <w:t>ANEXO I</w:t>
      </w:r>
    </w:p>
    <w:p w:rsidR="00665F2C" w:rsidRPr="00665F2C" w:rsidRDefault="00665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F2C" w:rsidRDefault="00665F2C">
      <w:pPr>
        <w:spacing w:after="0" w:line="240" w:lineRule="auto"/>
        <w:jc w:val="center"/>
        <w:rPr>
          <w:rFonts w:ascii="Arial" w:hAnsi="Arial" w:cs="Arial"/>
        </w:rPr>
      </w:pPr>
    </w:p>
    <w:p w:rsidR="00665F2C" w:rsidRDefault="00665F2C">
      <w:pPr>
        <w:spacing w:after="0" w:line="240" w:lineRule="auto"/>
        <w:jc w:val="center"/>
        <w:rPr>
          <w:rFonts w:ascii="Arial" w:hAnsi="Arial" w:cs="Arial"/>
        </w:rPr>
      </w:pPr>
    </w:p>
    <w:p w:rsidR="00665F2C" w:rsidRDefault="00665F2C">
      <w:pPr>
        <w:spacing w:after="0" w:line="240" w:lineRule="auto"/>
        <w:jc w:val="center"/>
        <w:rPr>
          <w:rFonts w:ascii="Arial" w:hAnsi="Arial" w:cs="Arial"/>
        </w:rPr>
      </w:pPr>
    </w:p>
    <w:p w:rsidR="00665F2C" w:rsidRDefault="00665F2C" w:rsidP="00665F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5F2C">
        <w:rPr>
          <w:rFonts w:ascii="Arial" w:hAnsi="Arial" w:cs="Arial"/>
          <w:sz w:val="24"/>
          <w:szCs w:val="24"/>
          <w:shd w:val="clear" w:color="auto" w:fill="FFFFFF"/>
        </w:rPr>
        <w:t>Os animais são classificados, quanto ao seu porte e para sua locomoção serão usadas espias, de acordo com a tabela abaixo:</w:t>
      </w:r>
    </w:p>
    <w:p w:rsidR="00684BF8" w:rsidRDefault="00684BF8" w:rsidP="00665F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881"/>
        <w:gridCol w:w="2881"/>
        <w:gridCol w:w="3418"/>
      </w:tblGrid>
      <w:tr w:rsidR="00BC51E7" w:rsidTr="00E6147B">
        <w:tc>
          <w:tcPr>
            <w:tcW w:w="2881" w:type="dxa"/>
          </w:tcPr>
          <w:p w:rsidR="00BC51E7" w:rsidRDefault="00E95543" w:rsidP="00EF6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2881" w:type="dxa"/>
          </w:tcPr>
          <w:p w:rsidR="00BC51E7" w:rsidRDefault="00E95543" w:rsidP="00EF6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3418" w:type="dxa"/>
          </w:tcPr>
          <w:p w:rsidR="00BC51E7" w:rsidRDefault="00E95543" w:rsidP="00EF6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ESPIA</w:t>
            </w:r>
          </w:p>
        </w:tc>
      </w:tr>
      <w:tr w:rsidR="00BC51E7" w:rsidTr="00E6147B">
        <w:tc>
          <w:tcPr>
            <w:tcW w:w="2881" w:type="dxa"/>
          </w:tcPr>
          <w:p w:rsidR="00BC51E7" w:rsidRDefault="00EF6433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2881" w:type="dxa"/>
          </w:tcPr>
          <w:p w:rsidR="00BC51E7" w:rsidRDefault="00EF6433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10kg.</w:t>
            </w:r>
          </w:p>
        </w:tc>
        <w:tc>
          <w:tcPr>
            <w:tcW w:w="3418" w:type="dxa"/>
          </w:tcPr>
          <w:p w:rsidR="00BC51E7" w:rsidRDefault="00584C75" w:rsidP="006D61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Mínima </w:t>
            </w:r>
            <w:r w:rsidR="00E6147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D61FD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D61FD">
              <w:rPr>
                <w:rFonts w:ascii="Arial" w:hAnsi="Arial" w:cs="Arial"/>
                <w:sz w:val="24"/>
                <w:szCs w:val="24"/>
              </w:rPr>
              <w:t>cinco</w:t>
            </w:r>
            <w:r>
              <w:rPr>
                <w:rFonts w:ascii="Arial" w:hAnsi="Arial" w:cs="Arial"/>
                <w:sz w:val="24"/>
                <w:szCs w:val="24"/>
              </w:rPr>
              <w:t>) metros</w:t>
            </w:r>
          </w:p>
        </w:tc>
      </w:tr>
      <w:tr w:rsidR="00BC51E7" w:rsidTr="00E6147B">
        <w:tc>
          <w:tcPr>
            <w:tcW w:w="2881" w:type="dxa"/>
          </w:tcPr>
          <w:p w:rsidR="00BC51E7" w:rsidRDefault="00E6147B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Médio </w:t>
            </w:r>
          </w:p>
        </w:tc>
        <w:tc>
          <w:tcPr>
            <w:tcW w:w="2881" w:type="dxa"/>
          </w:tcPr>
          <w:p w:rsidR="00BC51E7" w:rsidRDefault="00E6147B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10,01 a 20kg</w:t>
            </w:r>
          </w:p>
        </w:tc>
        <w:tc>
          <w:tcPr>
            <w:tcW w:w="3418" w:type="dxa"/>
          </w:tcPr>
          <w:p w:rsidR="00BC51E7" w:rsidRDefault="00E6147B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Mínima de 10 (dez) metros</w:t>
            </w:r>
          </w:p>
        </w:tc>
      </w:tr>
      <w:tr w:rsidR="00BC51E7" w:rsidTr="00E6147B">
        <w:tc>
          <w:tcPr>
            <w:tcW w:w="2881" w:type="dxa"/>
          </w:tcPr>
          <w:p w:rsidR="00BC51E7" w:rsidRDefault="00E6147B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Grande </w:t>
            </w:r>
          </w:p>
        </w:tc>
        <w:tc>
          <w:tcPr>
            <w:tcW w:w="2881" w:type="dxa"/>
          </w:tcPr>
          <w:p w:rsidR="00BC51E7" w:rsidRDefault="00E6147B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Acima de 20,01 kg</w:t>
            </w:r>
          </w:p>
        </w:tc>
        <w:tc>
          <w:tcPr>
            <w:tcW w:w="3418" w:type="dxa"/>
          </w:tcPr>
          <w:p w:rsidR="00BC51E7" w:rsidRDefault="00E6147B" w:rsidP="00665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Mínima de 15 (quinze) metros</w:t>
            </w:r>
          </w:p>
        </w:tc>
      </w:tr>
    </w:tbl>
    <w:p w:rsidR="00581F20" w:rsidRDefault="00581F20" w:rsidP="00665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F20" w:rsidRDefault="00581F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1F20" w:rsidRPr="00DF22FD" w:rsidRDefault="00581F20" w:rsidP="00581F20">
      <w:pPr>
        <w:pStyle w:val="Recuodecorpodetexto3"/>
        <w:spacing w:after="0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DF22FD">
        <w:rPr>
          <w:rFonts w:ascii="Arial" w:hAnsi="Arial" w:cs="Arial"/>
          <w:sz w:val="24"/>
          <w:szCs w:val="24"/>
          <w:u w:val="single"/>
        </w:rPr>
        <w:lastRenderedPageBreak/>
        <w:t>PROJETO DE LEI</w:t>
      </w:r>
      <w:r>
        <w:rPr>
          <w:rFonts w:ascii="Arial" w:hAnsi="Arial" w:cs="Arial"/>
          <w:sz w:val="24"/>
          <w:szCs w:val="24"/>
          <w:u w:val="single"/>
        </w:rPr>
        <w:t xml:space="preserve"> DO PODER LEGISLATIVO</w:t>
      </w:r>
      <w:r w:rsidRPr="00DF22FD">
        <w:rPr>
          <w:rFonts w:ascii="Arial" w:hAnsi="Arial" w:cs="Arial"/>
          <w:sz w:val="24"/>
          <w:szCs w:val="24"/>
          <w:u w:val="single"/>
        </w:rPr>
        <w:t xml:space="preserve"> Nº </w:t>
      </w:r>
      <w:r>
        <w:rPr>
          <w:rFonts w:ascii="Arial" w:hAnsi="Arial" w:cs="Arial"/>
          <w:sz w:val="24"/>
          <w:szCs w:val="24"/>
          <w:u w:val="single"/>
        </w:rPr>
        <w:t>001</w:t>
      </w:r>
      <w:r w:rsidRPr="00DF22FD">
        <w:rPr>
          <w:rFonts w:ascii="Arial" w:hAnsi="Arial" w:cs="Arial"/>
          <w:sz w:val="24"/>
          <w:szCs w:val="24"/>
          <w:u w:val="single"/>
        </w:rPr>
        <w:t>/2019</w:t>
      </w:r>
    </w:p>
    <w:p w:rsidR="00581F20" w:rsidRPr="00DF22FD" w:rsidRDefault="00581F20" w:rsidP="00581F20">
      <w:pPr>
        <w:pStyle w:val="Recuodecorpodetexto3"/>
        <w:spacing w:after="0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581F20" w:rsidRPr="00DF22FD" w:rsidRDefault="00581F20" w:rsidP="00581F20">
      <w:pPr>
        <w:pStyle w:val="Recuodecorpodetexto3"/>
        <w:spacing w:after="0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DF22FD">
        <w:rPr>
          <w:rFonts w:ascii="Arial" w:hAnsi="Arial" w:cs="Arial"/>
          <w:sz w:val="24"/>
          <w:szCs w:val="24"/>
          <w:u w:val="single"/>
        </w:rPr>
        <w:t>MENSAGEM JUSTIFICATIVA</w:t>
      </w:r>
    </w:p>
    <w:p w:rsidR="00581F20" w:rsidRDefault="00581F20" w:rsidP="00581F20">
      <w:pPr>
        <w:pStyle w:val="Recuodecorpodetexto3"/>
        <w:spacing w:after="0"/>
        <w:ind w:left="0"/>
        <w:rPr>
          <w:rFonts w:ascii="Arial" w:hAnsi="Arial" w:cs="Arial"/>
          <w:sz w:val="24"/>
          <w:szCs w:val="24"/>
        </w:rPr>
      </w:pPr>
    </w:p>
    <w:p w:rsidR="00581F20" w:rsidRDefault="00581F20" w:rsidP="00581F20">
      <w:pPr>
        <w:pStyle w:val="Recuodecorpodetexto3"/>
        <w:spacing w:after="0"/>
        <w:ind w:left="0"/>
        <w:rPr>
          <w:rFonts w:ascii="Arial" w:hAnsi="Arial" w:cs="Arial"/>
          <w:sz w:val="24"/>
          <w:szCs w:val="24"/>
        </w:rPr>
      </w:pPr>
    </w:p>
    <w:p w:rsidR="00581F20" w:rsidRDefault="00581F20" w:rsidP="00581F20">
      <w:pPr>
        <w:pStyle w:val="Recuodecorpodetexto3"/>
        <w:spacing w:after="0"/>
        <w:ind w:left="0"/>
        <w:rPr>
          <w:rFonts w:ascii="Arial" w:hAnsi="Arial" w:cs="Arial"/>
          <w:sz w:val="24"/>
          <w:szCs w:val="24"/>
        </w:rPr>
      </w:pPr>
    </w:p>
    <w:p w:rsidR="00581F20" w:rsidRPr="00DF22FD" w:rsidRDefault="00581F20" w:rsidP="00581F20">
      <w:pPr>
        <w:pStyle w:val="Recuodecorpodetexto3"/>
        <w:spacing w:after="0"/>
        <w:ind w:left="0"/>
        <w:rPr>
          <w:rFonts w:ascii="Arial" w:hAnsi="Arial" w:cs="Arial"/>
          <w:sz w:val="24"/>
          <w:szCs w:val="24"/>
        </w:rPr>
      </w:pPr>
      <w:r w:rsidRPr="00DF22FD">
        <w:rPr>
          <w:rFonts w:ascii="Arial" w:hAnsi="Arial" w:cs="Arial"/>
          <w:sz w:val="24"/>
          <w:szCs w:val="24"/>
        </w:rPr>
        <w:t>Senhor Presidente,</w:t>
      </w:r>
    </w:p>
    <w:p w:rsidR="00581F20" w:rsidRPr="00DF22FD" w:rsidRDefault="00581F20" w:rsidP="00581F20">
      <w:pPr>
        <w:pStyle w:val="Recuodecorpodetexto3"/>
        <w:spacing w:after="0"/>
        <w:ind w:left="0"/>
        <w:rPr>
          <w:rFonts w:ascii="Arial" w:hAnsi="Arial" w:cs="Arial"/>
          <w:sz w:val="24"/>
          <w:szCs w:val="24"/>
        </w:rPr>
      </w:pPr>
      <w:r w:rsidRPr="00DF22FD">
        <w:rPr>
          <w:rFonts w:ascii="Arial" w:hAnsi="Arial" w:cs="Arial"/>
          <w:sz w:val="24"/>
          <w:szCs w:val="24"/>
        </w:rPr>
        <w:t>Senhores Vereadores:</w:t>
      </w:r>
    </w:p>
    <w:p w:rsidR="00581F20" w:rsidRPr="00377E50" w:rsidRDefault="00581F20" w:rsidP="00581F20">
      <w:pPr>
        <w:tabs>
          <w:tab w:val="left" w:pos="6521"/>
          <w:tab w:val="left" w:pos="7513"/>
        </w:tabs>
        <w:rPr>
          <w:sz w:val="24"/>
          <w:szCs w:val="24"/>
        </w:rPr>
      </w:pPr>
    </w:p>
    <w:p w:rsidR="00581F20" w:rsidRPr="00DF22FD" w:rsidRDefault="00581F20" w:rsidP="00581F20">
      <w:pPr>
        <w:tabs>
          <w:tab w:val="left" w:pos="1418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DF22FD">
        <w:rPr>
          <w:rFonts w:ascii="Arial" w:hAnsi="Arial" w:cs="Arial"/>
          <w:bCs/>
          <w:sz w:val="24"/>
          <w:szCs w:val="24"/>
        </w:rPr>
        <w:t xml:space="preserve">Ao cumprimentar os nobres edis, encaminho o presente Projeto de Lei para apreciação dos colegas, que tem por objetivo tentar inibir o grande número de casos de maus-tratos a animais em Teutônia. A imposição de multas severas servirá para preencher a lacuna legal deixada pela legislação federal, a qual impõe penas muito brandas. </w:t>
      </w:r>
    </w:p>
    <w:p w:rsidR="00581F20" w:rsidRPr="00DF22FD" w:rsidRDefault="00581F20" w:rsidP="00581F20">
      <w:pPr>
        <w:tabs>
          <w:tab w:val="left" w:pos="1418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DF22FD">
        <w:rPr>
          <w:rFonts w:ascii="Arial" w:hAnsi="Arial" w:cs="Arial"/>
          <w:bCs/>
          <w:sz w:val="24"/>
          <w:szCs w:val="24"/>
        </w:rPr>
        <w:t xml:space="preserve">Ademais, a alteração dos valores das multas servirá como medida socioeducativa para que as pessoas repensem antes de praticar o ato de abuso e maus-tratos contra os animais, que também merecem o nosso respeito como seres vivos. </w:t>
      </w:r>
    </w:p>
    <w:p w:rsidR="00581F20" w:rsidRPr="00DF22FD" w:rsidRDefault="00581F20" w:rsidP="00581F20">
      <w:pPr>
        <w:tabs>
          <w:tab w:val="left" w:pos="1418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DF22FD">
        <w:rPr>
          <w:rFonts w:ascii="Arial" w:hAnsi="Arial" w:cs="Arial"/>
          <w:bCs/>
          <w:sz w:val="24"/>
          <w:szCs w:val="24"/>
        </w:rPr>
        <w:t>É importante que os recursos advindos das multas sejam recolhidos e transferidos a um fundo, onde posteriormente possam ser utilizados, exclusivamente em ações e projetos voltados a causa animal, tendo em vista que este é um clamor da comunidade e, como representante do povo, estou colocando o presente projeto para apreciação dos demais Vereadores.</w:t>
      </w:r>
    </w:p>
    <w:p w:rsidR="00581F20" w:rsidRPr="00DF22FD" w:rsidRDefault="00581F20" w:rsidP="00581F20">
      <w:pPr>
        <w:pStyle w:val="Recuodecorpodetexto"/>
        <w:ind w:firstLine="1135"/>
        <w:rPr>
          <w:rFonts w:ascii="Arial" w:hAnsi="Arial" w:cs="Arial"/>
          <w:sz w:val="24"/>
          <w:szCs w:val="24"/>
        </w:rPr>
      </w:pPr>
      <w:r w:rsidRPr="00DF22FD">
        <w:rPr>
          <w:rFonts w:ascii="Arial" w:hAnsi="Arial" w:cs="Arial"/>
          <w:sz w:val="24"/>
          <w:szCs w:val="24"/>
        </w:rPr>
        <w:t>Na expectativa da aprovação da matéria, subscrevo-me.</w:t>
      </w:r>
    </w:p>
    <w:p w:rsidR="00581F20" w:rsidRPr="00DF22FD" w:rsidRDefault="00581F20" w:rsidP="00581F20">
      <w:pPr>
        <w:pStyle w:val="Recuodecorpodetexto"/>
        <w:rPr>
          <w:rFonts w:ascii="Arial" w:hAnsi="Arial" w:cs="Arial"/>
          <w:sz w:val="24"/>
          <w:szCs w:val="24"/>
        </w:rPr>
      </w:pPr>
    </w:p>
    <w:p w:rsidR="00581F20" w:rsidRPr="00DF22FD" w:rsidRDefault="00581F20" w:rsidP="00581F20">
      <w:pPr>
        <w:pStyle w:val="Recuodecorpodetexto"/>
        <w:rPr>
          <w:rFonts w:ascii="Arial" w:hAnsi="Arial" w:cs="Arial"/>
          <w:sz w:val="24"/>
          <w:szCs w:val="24"/>
        </w:rPr>
      </w:pPr>
    </w:p>
    <w:p w:rsidR="00581F20" w:rsidRPr="00DF22FD" w:rsidRDefault="00581F20" w:rsidP="00581F20">
      <w:pPr>
        <w:pStyle w:val="Recuodecorpodetexto"/>
        <w:rPr>
          <w:rFonts w:ascii="Arial" w:hAnsi="Arial" w:cs="Arial"/>
          <w:sz w:val="24"/>
          <w:szCs w:val="24"/>
        </w:rPr>
      </w:pPr>
    </w:p>
    <w:p w:rsidR="00581F20" w:rsidRPr="00DF22FD" w:rsidRDefault="00581F20" w:rsidP="00581F20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F22FD">
        <w:rPr>
          <w:rFonts w:ascii="Arial" w:eastAsia="Times New Roman" w:hAnsi="Arial" w:cs="Arial"/>
          <w:sz w:val="24"/>
          <w:szCs w:val="24"/>
          <w:lang w:eastAsia="pt-BR"/>
        </w:rPr>
        <w:t>Juliano Renato Körner</w:t>
      </w:r>
    </w:p>
    <w:p w:rsidR="00581F20" w:rsidRPr="00DF22FD" w:rsidRDefault="00581F20" w:rsidP="00581F20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F22FD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:rsidR="00581F20" w:rsidRPr="00DF22FD" w:rsidRDefault="00581F20" w:rsidP="00581F20">
      <w:pPr>
        <w:spacing w:after="0" w:line="240" w:lineRule="auto"/>
        <w:ind w:right="-567"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1F20" w:rsidRPr="00DF22FD" w:rsidRDefault="00581F20" w:rsidP="00581F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F20" w:rsidRPr="00DF22FD" w:rsidRDefault="00581F20" w:rsidP="00581F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F20" w:rsidRDefault="00581F20" w:rsidP="00581F20">
      <w:pPr>
        <w:spacing w:after="0" w:line="240" w:lineRule="auto"/>
        <w:jc w:val="center"/>
        <w:rPr>
          <w:rFonts w:ascii="Arial" w:hAnsi="Arial" w:cs="Arial"/>
        </w:rPr>
      </w:pPr>
    </w:p>
    <w:p w:rsidR="00684BF8" w:rsidRPr="00665F2C" w:rsidRDefault="00684BF8" w:rsidP="00665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4BF8" w:rsidRPr="00665F2C" w:rsidSect="001C0895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FD" w:rsidRDefault="00DF22FD" w:rsidP="001C0895">
      <w:pPr>
        <w:spacing w:after="0" w:line="240" w:lineRule="auto"/>
      </w:pPr>
      <w:r>
        <w:separator/>
      </w:r>
    </w:p>
  </w:endnote>
  <w:endnote w:type="continuationSeparator" w:id="0">
    <w:p w:rsidR="00DF22FD" w:rsidRDefault="00DF22FD" w:rsidP="001C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FD" w:rsidRDefault="00DF22FD" w:rsidP="001C0895">
      <w:pPr>
        <w:spacing w:after="0" w:line="240" w:lineRule="auto"/>
      </w:pPr>
      <w:r>
        <w:separator/>
      </w:r>
    </w:p>
  </w:footnote>
  <w:footnote w:type="continuationSeparator" w:id="0">
    <w:p w:rsidR="00DF22FD" w:rsidRDefault="00DF22FD" w:rsidP="001C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FD" w:rsidRPr="00F83734" w:rsidRDefault="00DF22FD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noProof/>
        <w:lang w:eastAsia="pt-BR"/>
      </w:rPr>
      <w:drawing>
        <wp:anchor distT="0" distB="0" distL="133350" distR="114300" simplePos="0" relativeHeight="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0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734">
      <w:rPr>
        <w:rFonts w:ascii="Arial" w:hAnsi="Arial" w:cs="Arial"/>
        <w:sz w:val="24"/>
        <w:szCs w:val="24"/>
      </w:rPr>
      <w:t>ESTADO DO RIO GRANDE DO SUL</w:t>
    </w:r>
  </w:p>
  <w:p w:rsidR="00DF22FD" w:rsidRPr="00F83734" w:rsidRDefault="00DF22FD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sz w:val="24"/>
        <w:szCs w:val="24"/>
      </w:rPr>
      <w:t>CÂMARA DE VEREADORES</w:t>
    </w:r>
  </w:p>
  <w:p w:rsidR="00DF22FD" w:rsidRPr="00F83734" w:rsidRDefault="00DF22FD">
    <w:pPr>
      <w:pStyle w:val="Cabealho1"/>
      <w:jc w:val="center"/>
      <w:rPr>
        <w:rFonts w:ascii="Arial" w:hAnsi="Arial" w:cs="Arial"/>
        <w:sz w:val="24"/>
        <w:szCs w:val="24"/>
      </w:rPr>
    </w:pPr>
    <w:r w:rsidRPr="00F83734">
      <w:rPr>
        <w:rFonts w:ascii="Arial" w:hAnsi="Arial" w:cs="Arial"/>
        <w:sz w:val="24"/>
        <w:szCs w:val="24"/>
      </w:rPr>
      <w:t>DE TEUTÔNIA</w:t>
    </w:r>
  </w:p>
  <w:p w:rsidR="00DF22FD" w:rsidRDefault="00DF22FD">
    <w:pPr>
      <w:pStyle w:val="Cabealho1"/>
      <w:jc w:val="center"/>
      <w:rPr>
        <w:rFonts w:ascii="Times New Roman" w:hAnsi="Times New Roman" w:cs="Times New Roman"/>
        <w:sz w:val="24"/>
        <w:szCs w:val="24"/>
      </w:rPr>
    </w:pPr>
  </w:p>
  <w:p w:rsidR="00DF22FD" w:rsidRDefault="00DF22FD">
    <w:pPr>
      <w:pStyle w:val="Cabealho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0614"/>
    <w:multiLevelType w:val="hybridMultilevel"/>
    <w:tmpl w:val="D818B1DE"/>
    <w:lvl w:ilvl="0" w:tplc="DE26D6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36088A"/>
    <w:multiLevelType w:val="hybridMultilevel"/>
    <w:tmpl w:val="BAC23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3DA0"/>
    <w:multiLevelType w:val="hybridMultilevel"/>
    <w:tmpl w:val="898A1852"/>
    <w:lvl w:ilvl="0" w:tplc="C05C29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E223E95"/>
    <w:multiLevelType w:val="hybridMultilevel"/>
    <w:tmpl w:val="63D42318"/>
    <w:lvl w:ilvl="0" w:tplc="8B0CC83C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95"/>
    <w:rsid w:val="000367CA"/>
    <w:rsid w:val="000539B9"/>
    <w:rsid w:val="00073EDB"/>
    <w:rsid w:val="000D462B"/>
    <w:rsid w:val="000E2729"/>
    <w:rsid w:val="001237E9"/>
    <w:rsid w:val="0012448F"/>
    <w:rsid w:val="00141C60"/>
    <w:rsid w:val="00151521"/>
    <w:rsid w:val="001B2180"/>
    <w:rsid w:val="001C0895"/>
    <w:rsid w:val="001F1952"/>
    <w:rsid w:val="002036F1"/>
    <w:rsid w:val="0024435F"/>
    <w:rsid w:val="00283D7A"/>
    <w:rsid w:val="003356AE"/>
    <w:rsid w:val="0034390D"/>
    <w:rsid w:val="00363172"/>
    <w:rsid w:val="00380931"/>
    <w:rsid w:val="00390C63"/>
    <w:rsid w:val="00394D02"/>
    <w:rsid w:val="003D26F2"/>
    <w:rsid w:val="00437A5C"/>
    <w:rsid w:val="00462BD6"/>
    <w:rsid w:val="00472824"/>
    <w:rsid w:val="004919F1"/>
    <w:rsid w:val="004C4088"/>
    <w:rsid w:val="0057409E"/>
    <w:rsid w:val="00581F20"/>
    <w:rsid w:val="00584C75"/>
    <w:rsid w:val="005E22DE"/>
    <w:rsid w:val="00664217"/>
    <w:rsid w:val="00665F2C"/>
    <w:rsid w:val="00684BF8"/>
    <w:rsid w:val="006B7151"/>
    <w:rsid w:val="006D61FD"/>
    <w:rsid w:val="007514CE"/>
    <w:rsid w:val="00762CC3"/>
    <w:rsid w:val="007A008E"/>
    <w:rsid w:val="007A1337"/>
    <w:rsid w:val="007C17FD"/>
    <w:rsid w:val="007F2C4C"/>
    <w:rsid w:val="008461AB"/>
    <w:rsid w:val="00875DC5"/>
    <w:rsid w:val="008E5CAF"/>
    <w:rsid w:val="00906EA8"/>
    <w:rsid w:val="009428F9"/>
    <w:rsid w:val="009476F2"/>
    <w:rsid w:val="00973BBF"/>
    <w:rsid w:val="009879EA"/>
    <w:rsid w:val="009907E5"/>
    <w:rsid w:val="009B1D2D"/>
    <w:rsid w:val="009C17ED"/>
    <w:rsid w:val="009C49B3"/>
    <w:rsid w:val="00A10BC2"/>
    <w:rsid w:val="00AA1B39"/>
    <w:rsid w:val="00AC0435"/>
    <w:rsid w:val="00AD7992"/>
    <w:rsid w:val="00AE132D"/>
    <w:rsid w:val="00B052B9"/>
    <w:rsid w:val="00B35600"/>
    <w:rsid w:val="00BA6E9C"/>
    <w:rsid w:val="00BB184E"/>
    <w:rsid w:val="00BC51E7"/>
    <w:rsid w:val="00BE6EE4"/>
    <w:rsid w:val="00C333E1"/>
    <w:rsid w:val="00C87D08"/>
    <w:rsid w:val="00C96CEE"/>
    <w:rsid w:val="00CD6C06"/>
    <w:rsid w:val="00CE61A5"/>
    <w:rsid w:val="00CF4653"/>
    <w:rsid w:val="00D3752A"/>
    <w:rsid w:val="00D43588"/>
    <w:rsid w:val="00D5126F"/>
    <w:rsid w:val="00D9729D"/>
    <w:rsid w:val="00DC1196"/>
    <w:rsid w:val="00DD58F7"/>
    <w:rsid w:val="00DF22FD"/>
    <w:rsid w:val="00E12B25"/>
    <w:rsid w:val="00E32D8C"/>
    <w:rsid w:val="00E6147B"/>
    <w:rsid w:val="00E67A56"/>
    <w:rsid w:val="00E95543"/>
    <w:rsid w:val="00EA0DF1"/>
    <w:rsid w:val="00EB2DB8"/>
    <w:rsid w:val="00ED6418"/>
    <w:rsid w:val="00EF6433"/>
    <w:rsid w:val="00F1171E"/>
    <w:rsid w:val="00F41E2D"/>
    <w:rsid w:val="00F63304"/>
    <w:rsid w:val="00F83734"/>
    <w:rsid w:val="00F942FC"/>
    <w:rsid w:val="00FA6F68"/>
    <w:rsid w:val="00FD2FAF"/>
    <w:rsid w:val="00FD611F"/>
    <w:rsid w:val="00FF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7F68F-CA80-413D-B26E-C453D85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8D002E"/>
  </w:style>
  <w:style w:type="character" w:customStyle="1" w:styleId="RodapChar">
    <w:name w:val="Rodapé Char"/>
    <w:basedOn w:val="Fontepargpadro"/>
    <w:link w:val="Rodap1"/>
    <w:uiPriority w:val="99"/>
    <w:semiHidden/>
    <w:qFormat/>
    <w:rsid w:val="008D002E"/>
  </w:style>
  <w:style w:type="paragraph" w:styleId="Ttulo">
    <w:name w:val="Title"/>
    <w:basedOn w:val="Normal"/>
    <w:next w:val="Corpodetexto"/>
    <w:qFormat/>
    <w:rsid w:val="001C0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C0895"/>
    <w:pPr>
      <w:spacing w:after="140" w:line="288" w:lineRule="auto"/>
    </w:pPr>
  </w:style>
  <w:style w:type="paragraph" w:styleId="Lista">
    <w:name w:val="List"/>
    <w:basedOn w:val="Corpodetexto"/>
    <w:rsid w:val="001C0895"/>
    <w:rPr>
      <w:rFonts w:cs="Arial"/>
    </w:rPr>
  </w:style>
  <w:style w:type="paragraph" w:customStyle="1" w:styleId="Legenda1">
    <w:name w:val="Legenda1"/>
    <w:basedOn w:val="Normal"/>
    <w:qFormat/>
    <w:rsid w:val="001C08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C0895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8D002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8D002E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123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1237E9"/>
  </w:style>
  <w:style w:type="paragraph" w:styleId="Rodap">
    <w:name w:val="footer"/>
    <w:basedOn w:val="Normal"/>
    <w:link w:val="RodapChar1"/>
    <w:uiPriority w:val="99"/>
    <w:semiHidden/>
    <w:unhideWhenUsed/>
    <w:rsid w:val="00123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1237E9"/>
  </w:style>
  <w:style w:type="paragraph" w:styleId="NormalWeb">
    <w:name w:val="Normal (Web)"/>
    <w:basedOn w:val="Normal"/>
    <w:uiPriority w:val="99"/>
    <w:unhideWhenUsed/>
    <w:rsid w:val="0020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4217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2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2FAF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DF22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F22F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22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22FD"/>
  </w:style>
  <w:style w:type="paragraph" w:styleId="Textodebalo">
    <w:name w:val="Balloon Text"/>
    <w:basedOn w:val="Normal"/>
    <w:link w:val="TextodebaloChar"/>
    <w:uiPriority w:val="99"/>
    <w:semiHidden/>
    <w:unhideWhenUsed/>
    <w:rsid w:val="007A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B005-718F-4722-92CD-9B746FD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2271</Words>
  <Characters>12264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Jaqueline Hack</cp:lastModifiedBy>
  <cp:revision>35</cp:revision>
  <cp:lastPrinted>2019-04-16T12:32:00Z</cp:lastPrinted>
  <dcterms:created xsi:type="dcterms:W3CDTF">2019-02-26T14:07:00Z</dcterms:created>
  <dcterms:modified xsi:type="dcterms:W3CDTF">2019-04-16T12:34:00Z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