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42D9C">
        <w:rPr>
          <w:rFonts w:ascii="Arial" w:eastAsia="Times New Roman" w:hAnsi="Arial" w:cs="Arial"/>
          <w:b/>
          <w:bCs/>
          <w:sz w:val="24"/>
          <w:szCs w:val="24"/>
        </w:rPr>
        <w:t>118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CE2287">
        <w:rPr>
          <w:rFonts w:ascii="Arial" w:hAnsi="Arial" w:cs="Arial"/>
          <w:sz w:val="24"/>
          <w:szCs w:val="24"/>
        </w:rPr>
        <w:t>re</w:t>
      </w:r>
      <w:r w:rsidR="00831062">
        <w:rPr>
          <w:rFonts w:ascii="Arial" w:hAnsi="Arial" w:cs="Arial"/>
          <w:sz w:val="24"/>
          <w:szCs w:val="24"/>
        </w:rPr>
        <w:t>co</w:t>
      </w:r>
      <w:r w:rsidR="00E3551A">
        <w:rPr>
          <w:rFonts w:ascii="Arial" w:hAnsi="Arial" w:cs="Arial"/>
          <w:sz w:val="24"/>
          <w:szCs w:val="24"/>
        </w:rPr>
        <w:t xml:space="preserve">locar uma placa </w:t>
      </w:r>
      <w:r w:rsidR="00CE2287">
        <w:rPr>
          <w:rFonts w:ascii="Arial" w:hAnsi="Arial" w:cs="Arial"/>
          <w:sz w:val="24"/>
          <w:szCs w:val="24"/>
        </w:rPr>
        <w:t xml:space="preserve">de trânsito </w:t>
      </w:r>
      <w:r w:rsidR="00E3551A">
        <w:rPr>
          <w:rFonts w:ascii="Arial" w:hAnsi="Arial" w:cs="Arial"/>
          <w:sz w:val="24"/>
          <w:szCs w:val="24"/>
        </w:rPr>
        <w:t xml:space="preserve">indicativa </w:t>
      </w:r>
      <w:r w:rsidR="00CE2287">
        <w:rPr>
          <w:rFonts w:ascii="Arial" w:hAnsi="Arial" w:cs="Arial"/>
          <w:sz w:val="24"/>
          <w:szCs w:val="24"/>
        </w:rPr>
        <w:t xml:space="preserve">de carga e descarga na Rua Capitão Schneider no bairro Canabarro, defronte ao Mercado </w:t>
      </w:r>
      <w:proofErr w:type="spellStart"/>
      <w:r w:rsidR="00CE2287">
        <w:rPr>
          <w:rFonts w:ascii="Arial" w:hAnsi="Arial" w:cs="Arial"/>
          <w:sz w:val="24"/>
          <w:szCs w:val="24"/>
        </w:rPr>
        <w:t>Ple</w:t>
      </w:r>
      <w:r w:rsidR="00CE0FAE">
        <w:rPr>
          <w:rFonts w:ascii="Arial" w:hAnsi="Arial" w:cs="Arial"/>
          <w:sz w:val="24"/>
          <w:szCs w:val="24"/>
        </w:rPr>
        <w:t>ts</w:t>
      </w:r>
      <w:r w:rsidR="00CE2287">
        <w:rPr>
          <w:rFonts w:ascii="Arial" w:hAnsi="Arial" w:cs="Arial"/>
          <w:sz w:val="24"/>
          <w:szCs w:val="24"/>
        </w:rPr>
        <w:t>ch</w:t>
      </w:r>
      <w:proofErr w:type="spellEnd"/>
      <w:r w:rsidR="00CE2287">
        <w:rPr>
          <w:rFonts w:ascii="Arial" w:hAnsi="Arial" w:cs="Arial"/>
          <w:sz w:val="24"/>
          <w:szCs w:val="24"/>
        </w:rPr>
        <w:t>.</w:t>
      </w:r>
      <w:r w:rsidR="00CE0FAE">
        <w:rPr>
          <w:rFonts w:ascii="Arial" w:hAnsi="Arial" w:cs="Arial"/>
          <w:sz w:val="24"/>
          <w:szCs w:val="24"/>
        </w:rPr>
        <w:t xml:space="preserve"> 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</w:t>
      </w:r>
      <w:r w:rsidR="00CE2287">
        <w:rPr>
          <w:rFonts w:ascii="Arial" w:eastAsia="Times New Roman" w:hAnsi="Arial" w:cs="Arial"/>
          <w:sz w:val="24"/>
          <w:szCs w:val="24"/>
          <w:lang w:eastAsia="pt-BR"/>
        </w:rPr>
        <w:t xml:space="preserve">do proprietário do Mercado </w:t>
      </w:r>
      <w:proofErr w:type="spellStart"/>
      <w:r w:rsidR="00CE2287">
        <w:rPr>
          <w:rFonts w:ascii="Arial" w:eastAsia="Times New Roman" w:hAnsi="Arial" w:cs="Arial"/>
          <w:sz w:val="24"/>
          <w:szCs w:val="24"/>
          <w:lang w:eastAsia="pt-BR"/>
        </w:rPr>
        <w:t>Ple</w:t>
      </w:r>
      <w:r w:rsidR="00CE0FAE">
        <w:rPr>
          <w:rFonts w:ascii="Arial" w:eastAsia="Times New Roman" w:hAnsi="Arial" w:cs="Arial"/>
          <w:sz w:val="24"/>
          <w:szCs w:val="24"/>
          <w:lang w:eastAsia="pt-BR"/>
        </w:rPr>
        <w:t>ts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ch</w:t>
      </w:r>
      <w:proofErr w:type="spellEnd"/>
      <w:r w:rsidR="00F42D9C">
        <w:rPr>
          <w:rFonts w:ascii="Arial" w:eastAsia="Times New Roman" w:hAnsi="Arial" w:cs="Arial"/>
          <w:sz w:val="24"/>
          <w:szCs w:val="24"/>
          <w:lang w:eastAsia="pt-BR"/>
        </w:rPr>
        <w:t xml:space="preserve"> do bairro Canabarro.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42D9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42D9C" w:rsidP="006B73F7">
          <w:pPr>
            <w:pStyle w:val="Cabealho"/>
            <w:jc w:val="center"/>
          </w:pPr>
        </w:p>
      </w:tc>
    </w:tr>
  </w:tbl>
  <w:p w:rsidR="00AA432D" w:rsidRDefault="00F42D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2021-02-02T20:56:00Z</cp:lastPrinted>
  <dcterms:created xsi:type="dcterms:W3CDTF">2021-06-17T19:25:00Z</dcterms:created>
  <dcterms:modified xsi:type="dcterms:W3CDTF">2021-06-17T19:29:00Z</dcterms:modified>
</cp:coreProperties>
</file>