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A86303">
        <w:rPr>
          <w:rFonts w:cs="Arial"/>
          <w:b w:val="0"/>
          <w:color w:val="000000" w:themeColor="text1"/>
          <w:szCs w:val="24"/>
          <w:u w:val="none"/>
        </w:rPr>
        <w:t>1</w:t>
      </w:r>
      <w:r w:rsidR="006814AD">
        <w:rPr>
          <w:rFonts w:cs="Arial"/>
          <w:b w:val="0"/>
          <w:color w:val="000000" w:themeColor="text1"/>
          <w:szCs w:val="24"/>
          <w:u w:val="none"/>
        </w:rPr>
        <w:t>4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 xml:space="preserve">Denomina Rua no </w:t>
      </w:r>
      <w:r w:rsidRPr="00A616DE">
        <w:rPr>
          <w:rFonts w:ascii="Arial" w:hAnsi="Arial" w:cs="Arial"/>
          <w:sz w:val="24"/>
          <w:szCs w:val="24"/>
        </w:rPr>
        <w:t xml:space="preserve">Bairro </w:t>
      </w:r>
      <w:r w:rsidR="006814AD" w:rsidRPr="00A616DE">
        <w:rPr>
          <w:rFonts w:ascii="Arial" w:hAnsi="Arial" w:cs="Arial"/>
          <w:sz w:val="24"/>
          <w:szCs w:val="24"/>
        </w:rPr>
        <w:t>Canabarro</w:t>
      </w:r>
      <w:r w:rsidR="006814AD">
        <w:rPr>
          <w:rFonts w:ascii="Arial" w:hAnsi="Arial" w:cs="Arial"/>
          <w:sz w:val="24"/>
          <w:szCs w:val="24"/>
        </w:rPr>
        <w:t xml:space="preserve">, </w:t>
      </w:r>
      <w:r w:rsidR="00920B33" w:rsidRPr="00907EDA">
        <w:rPr>
          <w:rFonts w:ascii="Arial" w:hAnsi="Arial" w:cs="Arial"/>
          <w:sz w:val="24"/>
          <w:szCs w:val="24"/>
        </w:rPr>
        <w:t>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6814AD">
        <w:rPr>
          <w:rFonts w:ascii="Arial" w:hAnsi="Arial" w:cs="Arial"/>
          <w:sz w:val="24"/>
        </w:rPr>
        <w:t>José Carlos Müller</w:t>
      </w:r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206E9D">
        <w:rPr>
          <w:rFonts w:ascii="Arial" w:hAnsi="Arial" w:cs="Arial"/>
          <w:sz w:val="24"/>
          <w:szCs w:val="24"/>
        </w:rPr>
        <w:t>123</w:t>
      </w:r>
      <w:r w:rsidR="006814AD" w:rsidRPr="00A616DE">
        <w:rPr>
          <w:rFonts w:ascii="Arial" w:hAnsi="Arial" w:cs="Arial"/>
          <w:sz w:val="24"/>
          <w:szCs w:val="24"/>
        </w:rPr>
        <w:t xml:space="preserve"> </w:t>
      </w:r>
      <w:r w:rsidR="00915290" w:rsidRPr="00A616DE">
        <w:rPr>
          <w:rFonts w:ascii="Arial" w:hAnsi="Arial" w:cs="Arial"/>
          <w:sz w:val="24"/>
          <w:szCs w:val="24"/>
        </w:rPr>
        <w:t>no</w:t>
      </w:r>
      <w:r w:rsidR="005C2603" w:rsidRPr="00A616DE">
        <w:rPr>
          <w:rFonts w:ascii="Arial" w:hAnsi="Arial" w:cs="Arial"/>
          <w:sz w:val="24"/>
          <w:szCs w:val="24"/>
        </w:rPr>
        <w:t xml:space="preserve"> </w:t>
      </w:r>
      <w:r w:rsidR="00770DB6">
        <w:rPr>
          <w:rFonts w:ascii="Arial" w:hAnsi="Arial" w:cs="Arial"/>
          <w:sz w:val="24"/>
          <w:szCs w:val="24"/>
        </w:rPr>
        <w:t>B</w:t>
      </w:r>
      <w:r w:rsidR="006814AD" w:rsidRPr="00A616DE">
        <w:rPr>
          <w:rFonts w:ascii="Arial" w:hAnsi="Arial" w:cs="Arial"/>
          <w:sz w:val="24"/>
          <w:szCs w:val="24"/>
        </w:rPr>
        <w:t>airro Canabarro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7F695D">
        <w:rPr>
          <w:rFonts w:cs="Arial"/>
          <w:szCs w:val="24"/>
        </w:rPr>
        <w:t>18</w:t>
      </w:r>
      <w:bookmarkStart w:id="0" w:name="_GoBack"/>
      <w:bookmarkEnd w:id="0"/>
      <w:r w:rsidRPr="001003E4">
        <w:rPr>
          <w:rFonts w:cs="Arial"/>
          <w:szCs w:val="24"/>
        </w:rPr>
        <w:t xml:space="preserve"> de </w:t>
      </w:r>
      <w:r w:rsidR="0073053D">
        <w:rPr>
          <w:rFonts w:cs="Arial"/>
          <w:szCs w:val="24"/>
        </w:rPr>
        <w:t>junho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215779" w:rsidRPr="00240472" w:rsidRDefault="006814AD" w:rsidP="001350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Vitor Ernesto </w:t>
      </w:r>
      <w:proofErr w:type="spellStart"/>
      <w:r>
        <w:rPr>
          <w:rFonts w:ascii="Arial" w:hAnsi="Arial" w:cs="Arial"/>
          <w:sz w:val="24"/>
          <w:szCs w:val="24"/>
        </w:rPr>
        <w:t>Krabbe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Neide </w:t>
      </w:r>
      <w:r w:rsidR="00240472" w:rsidRPr="00240472">
        <w:rPr>
          <w:rFonts w:ascii="Arial" w:hAnsi="Arial" w:cs="Arial"/>
          <w:sz w:val="24"/>
          <w:szCs w:val="24"/>
        </w:rPr>
        <w:t>Jaqueline Schwarz</w:t>
      </w:r>
    </w:p>
    <w:p w:rsidR="00920B33" w:rsidRPr="001003E4" w:rsidRDefault="006814AD" w:rsidP="006814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40472">
        <w:rPr>
          <w:rFonts w:ascii="Arial" w:hAnsi="Arial" w:cs="Arial"/>
          <w:sz w:val="24"/>
          <w:szCs w:val="24"/>
        </w:rPr>
        <w:t xml:space="preserve">                   </w:t>
      </w:r>
      <w:r w:rsidR="00920B33" w:rsidRPr="001003E4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24047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Vereadora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C071C9" w:rsidRDefault="00C071C9" w:rsidP="00C071C9"/>
    <w:p w:rsidR="00C071C9" w:rsidRPr="00D06921" w:rsidRDefault="00C071C9" w:rsidP="00C071C9">
      <w:pPr>
        <w:ind w:firstLine="708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8"/>
        </w:rPr>
        <w:t>José Carlos Müller</w:t>
      </w:r>
      <w:r>
        <w:rPr>
          <w:rFonts w:ascii="Arial" w:hAnsi="Arial" w:cs="Arial"/>
          <w:sz w:val="24"/>
          <w:szCs w:val="28"/>
        </w:rPr>
        <w:t xml:space="preserve"> nasceu em 29/02/1936 em Ibirubá/RS</w:t>
      </w:r>
      <w:r w:rsidRPr="00097FBB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filho de Guilherme Müller e de Clara Müller. Casou-se com </w:t>
      </w:r>
      <w:proofErr w:type="spellStart"/>
      <w:r>
        <w:rPr>
          <w:rFonts w:ascii="Arial" w:hAnsi="Arial" w:cs="Arial"/>
          <w:sz w:val="24"/>
          <w:szCs w:val="28"/>
        </w:rPr>
        <w:t>Noeli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Closs</w:t>
      </w:r>
      <w:proofErr w:type="spellEnd"/>
      <w:r>
        <w:rPr>
          <w:rFonts w:ascii="Arial" w:hAnsi="Arial" w:cs="Arial"/>
          <w:sz w:val="24"/>
          <w:szCs w:val="28"/>
        </w:rPr>
        <w:t>, natural de Teutônia/RS, em 23 de janeiro de 1965, no regime de comunhão de bens no cartório de Estrela/RS, desse matrimônio nasceu um filho</w:t>
      </w:r>
      <w:r w:rsidRPr="0073053D">
        <w:rPr>
          <w:rFonts w:ascii="Arial" w:hAnsi="Arial" w:cs="Arial"/>
          <w:color w:val="FF0000"/>
          <w:sz w:val="24"/>
          <w:szCs w:val="28"/>
        </w:rPr>
        <w:t xml:space="preserve"> </w:t>
      </w:r>
      <w:r w:rsidRPr="0075164C">
        <w:rPr>
          <w:rFonts w:ascii="Arial" w:hAnsi="Arial" w:cs="Arial"/>
          <w:sz w:val="24"/>
          <w:szCs w:val="28"/>
        </w:rPr>
        <w:t>Daniel Heitor Müller</w:t>
      </w:r>
      <w:r>
        <w:rPr>
          <w:rFonts w:ascii="Arial" w:hAnsi="Arial" w:cs="Arial"/>
          <w:sz w:val="24"/>
          <w:szCs w:val="28"/>
        </w:rPr>
        <w:t xml:space="preserve">. José Carlos Müller foi diretor do Instituto de Educação </w:t>
      </w:r>
      <w:proofErr w:type="spellStart"/>
      <w:r>
        <w:rPr>
          <w:rFonts w:ascii="Arial" w:hAnsi="Arial" w:cs="Arial"/>
          <w:sz w:val="24"/>
          <w:szCs w:val="28"/>
        </w:rPr>
        <w:t>Cenecista</w:t>
      </w:r>
      <w:proofErr w:type="spellEnd"/>
      <w:r>
        <w:rPr>
          <w:rFonts w:ascii="Arial" w:hAnsi="Arial" w:cs="Arial"/>
          <w:sz w:val="24"/>
          <w:szCs w:val="28"/>
        </w:rPr>
        <w:t xml:space="preserve"> General Canabarro de 1969 a 1990. </w:t>
      </w:r>
    </w:p>
    <w:p w:rsidR="00C071C9" w:rsidRDefault="00C071C9" w:rsidP="00C071C9"/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53D" w:rsidRPr="00240472" w:rsidRDefault="0073053D" w:rsidP="00730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Vitor Ernesto </w:t>
      </w:r>
      <w:proofErr w:type="spellStart"/>
      <w:r>
        <w:rPr>
          <w:rFonts w:ascii="Arial" w:hAnsi="Arial" w:cs="Arial"/>
          <w:sz w:val="24"/>
          <w:szCs w:val="24"/>
        </w:rPr>
        <w:t>Krabbe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Neide </w:t>
      </w:r>
      <w:r w:rsidRPr="00240472">
        <w:rPr>
          <w:rFonts w:ascii="Arial" w:hAnsi="Arial" w:cs="Arial"/>
          <w:sz w:val="24"/>
          <w:szCs w:val="24"/>
        </w:rPr>
        <w:t>Jaqueline Schwarz</w:t>
      </w:r>
    </w:p>
    <w:p w:rsidR="0073053D" w:rsidRPr="001003E4" w:rsidRDefault="0073053D" w:rsidP="007305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1003E4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                                                 Vereadora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206E9D"/>
    <w:rsid w:val="00215779"/>
    <w:rsid w:val="00232567"/>
    <w:rsid w:val="00240472"/>
    <w:rsid w:val="00254F36"/>
    <w:rsid w:val="002861DB"/>
    <w:rsid w:val="002B0688"/>
    <w:rsid w:val="002C1289"/>
    <w:rsid w:val="002C6190"/>
    <w:rsid w:val="002D7E03"/>
    <w:rsid w:val="0031147C"/>
    <w:rsid w:val="00351B0C"/>
    <w:rsid w:val="0035462D"/>
    <w:rsid w:val="003E1F76"/>
    <w:rsid w:val="00401926"/>
    <w:rsid w:val="00430B87"/>
    <w:rsid w:val="0043332A"/>
    <w:rsid w:val="00443DBF"/>
    <w:rsid w:val="004772CD"/>
    <w:rsid w:val="004913FA"/>
    <w:rsid w:val="004A6FA1"/>
    <w:rsid w:val="005009FC"/>
    <w:rsid w:val="00525B25"/>
    <w:rsid w:val="00535051"/>
    <w:rsid w:val="00562750"/>
    <w:rsid w:val="00565647"/>
    <w:rsid w:val="00595903"/>
    <w:rsid w:val="005C0C1B"/>
    <w:rsid w:val="005C2603"/>
    <w:rsid w:val="005D576D"/>
    <w:rsid w:val="005F6CA4"/>
    <w:rsid w:val="006814AD"/>
    <w:rsid w:val="00682938"/>
    <w:rsid w:val="006A639D"/>
    <w:rsid w:val="006E2AF0"/>
    <w:rsid w:val="006F2333"/>
    <w:rsid w:val="0073053D"/>
    <w:rsid w:val="00767F34"/>
    <w:rsid w:val="00770DB6"/>
    <w:rsid w:val="00796E66"/>
    <w:rsid w:val="007B0321"/>
    <w:rsid w:val="007E6BA9"/>
    <w:rsid w:val="007F695D"/>
    <w:rsid w:val="008071EA"/>
    <w:rsid w:val="008632DC"/>
    <w:rsid w:val="008812F9"/>
    <w:rsid w:val="008E6623"/>
    <w:rsid w:val="00907EDA"/>
    <w:rsid w:val="00915290"/>
    <w:rsid w:val="00920B33"/>
    <w:rsid w:val="00966B56"/>
    <w:rsid w:val="00980AE2"/>
    <w:rsid w:val="009A2896"/>
    <w:rsid w:val="009C48E7"/>
    <w:rsid w:val="00A00139"/>
    <w:rsid w:val="00A14704"/>
    <w:rsid w:val="00A313D6"/>
    <w:rsid w:val="00A616DE"/>
    <w:rsid w:val="00A84870"/>
    <w:rsid w:val="00A86303"/>
    <w:rsid w:val="00A96573"/>
    <w:rsid w:val="00B251F9"/>
    <w:rsid w:val="00B415B2"/>
    <w:rsid w:val="00B820EC"/>
    <w:rsid w:val="00BB0CE9"/>
    <w:rsid w:val="00BC3DD1"/>
    <w:rsid w:val="00C071C9"/>
    <w:rsid w:val="00C741F9"/>
    <w:rsid w:val="00CB04C4"/>
    <w:rsid w:val="00CB2C2D"/>
    <w:rsid w:val="00CC105E"/>
    <w:rsid w:val="00CE2A28"/>
    <w:rsid w:val="00CE7CB9"/>
    <w:rsid w:val="00D06921"/>
    <w:rsid w:val="00D1492B"/>
    <w:rsid w:val="00D5739A"/>
    <w:rsid w:val="00D93651"/>
    <w:rsid w:val="00E31286"/>
    <w:rsid w:val="00E447B3"/>
    <w:rsid w:val="00E55E74"/>
    <w:rsid w:val="00E60815"/>
    <w:rsid w:val="00E70E38"/>
    <w:rsid w:val="00E77C73"/>
    <w:rsid w:val="00E84FA0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Casa do Computador</cp:lastModifiedBy>
  <cp:revision>12</cp:revision>
  <cp:lastPrinted>2019-07-17T18:43:00Z</cp:lastPrinted>
  <dcterms:created xsi:type="dcterms:W3CDTF">2021-06-02T13:21:00Z</dcterms:created>
  <dcterms:modified xsi:type="dcterms:W3CDTF">2021-06-18T16:14:00Z</dcterms:modified>
</cp:coreProperties>
</file>