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E22495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4D4632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5B1D18">
        <w:rPr>
          <w:rFonts w:ascii="Arial" w:hAnsi="Arial" w:cs="Arial"/>
          <w:sz w:val="24"/>
          <w:szCs w:val="24"/>
        </w:rPr>
        <w:t>realizar a</w:t>
      </w:r>
      <w:r w:rsidR="00E21D03">
        <w:rPr>
          <w:rFonts w:ascii="Arial" w:hAnsi="Arial" w:cs="Arial"/>
          <w:sz w:val="24"/>
          <w:szCs w:val="24"/>
        </w:rPr>
        <w:t xml:space="preserve"> pavimentação as</w:t>
      </w:r>
      <w:r w:rsidR="004D4632">
        <w:rPr>
          <w:rFonts w:ascii="Arial" w:hAnsi="Arial" w:cs="Arial"/>
          <w:sz w:val="24"/>
          <w:szCs w:val="24"/>
        </w:rPr>
        <w:t>fáltica</w:t>
      </w:r>
      <w:r w:rsidR="00E21D03">
        <w:rPr>
          <w:rFonts w:ascii="Arial" w:hAnsi="Arial" w:cs="Arial"/>
          <w:sz w:val="24"/>
          <w:szCs w:val="24"/>
        </w:rPr>
        <w:t>,</w:t>
      </w:r>
      <w:r w:rsidR="004D4632">
        <w:rPr>
          <w:rFonts w:ascii="Arial" w:hAnsi="Arial" w:cs="Arial"/>
          <w:sz w:val="24"/>
          <w:szCs w:val="24"/>
        </w:rPr>
        <w:t xml:space="preserve"> no trajeto que interliga Teutônia ao Município de Colinas.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E21D03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uma solicitação dos usuários do trecho e comunidade em geral</w:t>
      </w:r>
      <w:r w:rsidR="006916C8">
        <w:rPr>
          <w:rFonts w:ascii="Arial" w:hAnsi="Arial" w:cs="Arial"/>
          <w:sz w:val="24"/>
          <w:szCs w:val="24"/>
        </w:rPr>
        <w:t>, salienta</w:t>
      </w:r>
      <w:r w:rsidR="004D4632">
        <w:rPr>
          <w:rFonts w:ascii="Arial" w:hAnsi="Arial" w:cs="Arial"/>
          <w:sz w:val="24"/>
          <w:szCs w:val="24"/>
        </w:rPr>
        <w:t>-se que falta apenas 500 metros para conclusão.</w:t>
      </w:r>
      <w:bookmarkStart w:id="0" w:name="_GoBack"/>
      <w:bookmarkEnd w:id="0"/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4D4632">
        <w:rPr>
          <w:rFonts w:ascii="Arial" w:eastAsia="Times New Roman" w:hAnsi="Arial" w:cs="Arial"/>
          <w:sz w:val="24"/>
          <w:szCs w:val="24"/>
          <w:lang w:eastAsia="pt-BR"/>
        </w:rPr>
        <w:t>17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B1D18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3036" w:rsidRDefault="001F096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6916C8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6916C8" w:rsidP="006B73F7">
          <w:pPr>
            <w:pStyle w:val="Cabealho"/>
            <w:jc w:val="center"/>
          </w:pPr>
        </w:p>
      </w:tc>
    </w:tr>
  </w:tbl>
  <w:p w:rsidR="00AA432D" w:rsidRDefault="006916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47C1B"/>
    <w:rsid w:val="00054688"/>
    <w:rsid w:val="000546BB"/>
    <w:rsid w:val="00056B4D"/>
    <w:rsid w:val="00063994"/>
    <w:rsid w:val="000719D6"/>
    <w:rsid w:val="000728EC"/>
    <w:rsid w:val="000843E1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4632"/>
    <w:rsid w:val="00507D63"/>
    <w:rsid w:val="00526127"/>
    <w:rsid w:val="00531E6E"/>
    <w:rsid w:val="00573036"/>
    <w:rsid w:val="0059103C"/>
    <w:rsid w:val="005A0D9D"/>
    <w:rsid w:val="005B11E3"/>
    <w:rsid w:val="005B1D18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916C8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C626E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22495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2021-02-02T20:56:00Z</cp:lastPrinted>
  <dcterms:created xsi:type="dcterms:W3CDTF">2021-05-13T11:40:00Z</dcterms:created>
  <dcterms:modified xsi:type="dcterms:W3CDTF">2021-05-18T16:16:00Z</dcterms:modified>
</cp:coreProperties>
</file>