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CB451D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20</w:t>
      </w:r>
      <w:r w:rsidR="00716E72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que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A845F7">
        <w:rPr>
          <w:rFonts w:ascii="Arial" w:hAnsi="Arial" w:cs="Arial"/>
          <w:sz w:val="24"/>
          <w:szCs w:val="24"/>
        </w:rPr>
        <w:t xml:space="preserve">realizar a recuperação do asfalto em frente </w:t>
      </w:r>
      <w:proofErr w:type="spellStart"/>
      <w:r w:rsidR="00A845F7">
        <w:rPr>
          <w:rFonts w:ascii="Arial" w:hAnsi="Arial" w:cs="Arial"/>
          <w:sz w:val="24"/>
          <w:szCs w:val="24"/>
        </w:rPr>
        <w:t>a</w:t>
      </w:r>
      <w:proofErr w:type="spellEnd"/>
      <w:r w:rsidR="00A845F7">
        <w:rPr>
          <w:rFonts w:ascii="Arial" w:hAnsi="Arial" w:cs="Arial"/>
          <w:sz w:val="24"/>
          <w:szCs w:val="24"/>
        </w:rPr>
        <w:t xml:space="preserve"> Escola Estadual de Ensino Médio Reynaldo Affonso Augustin</w:t>
      </w:r>
      <w:r w:rsidR="00DF321F">
        <w:rPr>
          <w:rFonts w:ascii="Arial" w:hAnsi="Arial" w:cs="Arial"/>
          <w:sz w:val="24"/>
          <w:szCs w:val="24"/>
        </w:rPr>
        <w:t>, bairro Canabarro, bem como realizar a pintura das faixas de segurança e a substituição do quebra-molas por uma travessia elevada</w:t>
      </w:r>
      <w:r w:rsidR="00A144A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</w:t>
      </w:r>
      <w:r w:rsidR="00EF7D21">
        <w:rPr>
          <w:rFonts w:ascii="Arial" w:eastAsia="Times New Roman" w:hAnsi="Arial" w:cs="Arial"/>
          <w:sz w:val="24"/>
          <w:szCs w:val="24"/>
          <w:lang w:eastAsia="pt-BR"/>
        </w:rPr>
        <w:t>ção dos moradores e usuários do referido trecho</w:t>
      </w:r>
      <w:r w:rsidR="00DF321F">
        <w:rPr>
          <w:rFonts w:ascii="Arial" w:eastAsia="Times New Roman" w:hAnsi="Arial" w:cs="Arial"/>
          <w:sz w:val="24"/>
          <w:szCs w:val="24"/>
          <w:lang w:eastAsia="pt-BR"/>
        </w:rPr>
        <w:t>, uma vez que por dia circulam uma alta quantidade de carros e pedestres. Estas melhorias aumentariam a segurança no local</w:t>
      </w:r>
      <w:r w:rsidR="0054406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453796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</w:t>
      </w:r>
      <w:r w:rsidR="00A656ED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outubro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DF321F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 Paniz</w:t>
      </w:r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A740A"/>
    <w:rsid w:val="001D05A7"/>
    <w:rsid w:val="001F0C06"/>
    <w:rsid w:val="0036616E"/>
    <w:rsid w:val="003C0F40"/>
    <w:rsid w:val="003C23FB"/>
    <w:rsid w:val="004028A1"/>
    <w:rsid w:val="00453796"/>
    <w:rsid w:val="0054406C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6321"/>
    <w:rsid w:val="0075334B"/>
    <w:rsid w:val="007A547A"/>
    <w:rsid w:val="0087509C"/>
    <w:rsid w:val="009821E5"/>
    <w:rsid w:val="009D6998"/>
    <w:rsid w:val="00A144A8"/>
    <w:rsid w:val="00A403D1"/>
    <w:rsid w:val="00A656ED"/>
    <w:rsid w:val="00A845F7"/>
    <w:rsid w:val="00AD1F5A"/>
    <w:rsid w:val="00B3055A"/>
    <w:rsid w:val="00B573DA"/>
    <w:rsid w:val="00CB451D"/>
    <w:rsid w:val="00D14FF7"/>
    <w:rsid w:val="00D57DEE"/>
    <w:rsid w:val="00D80A5D"/>
    <w:rsid w:val="00D910B6"/>
    <w:rsid w:val="00DF321F"/>
    <w:rsid w:val="00E977E3"/>
    <w:rsid w:val="00EA3F1D"/>
    <w:rsid w:val="00ED05BA"/>
    <w:rsid w:val="00EF7D21"/>
    <w:rsid w:val="00F515B3"/>
    <w:rsid w:val="00F75A09"/>
    <w:rsid w:val="00F846BE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5</cp:revision>
  <cp:lastPrinted>2021-10-13T16:32:00Z</cp:lastPrinted>
  <dcterms:created xsi:type="dcterms:W3CDTF">2021-10-13T14:24:00Z</dcterms:created>
  <dcterms:modified xsi:type="dcterms:W3CDTF">2021-10-14T11:26:00Z</dcterms:modified>
</cp:coreProperties>
</file>