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6B5505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019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Default="00D77280" w:rsidP="00D77280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="006B5505">
        <w:rPr>
          <w:rFonts w:ascii="Arial" w:hAnsi="Arial"/>
        </w:rPr>
        <w:t>da instalação de um abrigo de ônibus na rua 175, bairro Centro Administrativo</w:t>
      </w:r>
      <w:r w:rsidR="00643793" w:rsidRPr="00643793">
        <w:rPr>
          <w:rFonts w:ascii="Arial" w:hAnsi="Arial"/>
        </w:rPr>
        <w:t>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643793" w:rsidP="00A47D3E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43793">
        <w:rPr>
          <w:rFonts w:ascii="Arial" w:eastAsia="Times New Roman" w:hAnsi="Arial" w:cs="Arial"/>
          <w:bCs/>
          <w:sz w:val="24"/>
          <w:szCs w:val="24"/>
          <w:lang w:eastAsia="pt-BR"/>
        </w:rPr>
        <w:t>É uma solicitação dos moradores</w:t>
      </w:r>
      <w:r w:rsidR="006B5505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AA762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13 de março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6B5505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Paniz</w:t>
      </w:r>
      <w:bookmarkStart w:id="0" w:name="_GoBack"/>
      <w:bookmarkEnd w:id="0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1B4CF4"/>
    <w:rsid w:val="003723D1"/>
    <w:rsid w:val="00506D42"/>
    <w:rsid w:val="00515B4B"/>
    <w:rsid w:val="00593717"/>
    <w:rsid w:val="00643793"/>
    <w:rsid w:val="00653F71"/>
    <w:rsid w:val="006B5505"/>
    <w:rsid w:val="009B5A9F"/>
    <w:rsid w:val="00A47D3E"/>
    <w:rsid w:val="00AA7620"/>
    <w:rsid w:val="00AC556B"/>
    <w:rsid w:val="00B01208"/>
    <w:rsid w:val="00C81444"/>
    <w:rsid w:val="00D77280"/>
    <w:rsid w:val="00D90DA4"/>
    <w:rsid w:val="00D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2022-02-21T16:52:00Z</cp:lastPrinted>
  <dcterms:created xsi:type="dcterms:W3CDTF">2023-03-13T16:15:00Z</dcterms:created>
  <dcterms:modified xsi:type="dcterms:W3CDTF">2023-03-13T16:15:00Z</dcterms:modified>
</cp:coreProperties>
</file>