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796B36">
        <w:rPr>
          <w:rFonts w:ascii="Arial" w:eastAsia="Times New Roman" w:hAnsi="Arial" w:cs="Arial"/>
          <w:b/>
          <w:bCs/>
          <w:sz w:val="24"/>
          <w:szCs w:val="24"/>
        </w:rPr>
        <w:t>158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6E2280">
        <w:rPr>
          <w:rFonts w:ascii="Arial" w:eastAsia="Times New Roman" w:hAnsi="Arial" w:cs="Arial"/>
          <w:b/>
          <w:bCs/>
          <w:sz w:val="24"/>
          <w:szCs w:val="24"/>
        </w:rPr>
        <w:t>22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C36E6" w:rsidRPr="007D340E" w:rsidRDefault="008A393C" w:rsidP="007D340E">
      <w:pPr>
        <w:pStyle w:val="PargrafodaLista"/>
        <w:tabs>
          <w:tab w:val="left" w:pos="284"/>
        </w:tabs>
        <w:spacing w:after="0" w:line="240" w:lineRule="auto"/>
        <w:ind w:left="142" w:firstLine="70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36E6">
        <w:rPr>
          <w:rFonts w:ascii="Arial" w:hAnsi="Arial" w:cs="Arial"/>
          <w:sz w:val="24"/>
          <w:szCs w:val="24"/>
        </w:rPr>
        <w:t xml:space="preserve">Indico o encaminhamento </w:t>
      </w:r>
      <w:r w:rsidR="00204039" w:rsidRPr="008C36E6">
        <w:rPr>
          <w:rFonts w:ascii="Arial" w:hAnsi="Arial" w:cs="Arial"/>
          <w:sz w:val="24"/>
          <w:szCs w:val="24"/>
        </w:rPr>
        <w:t>ao Poder Executivo Municipal</w:t>
      </w:r>
      <w:r w:rsidRPr="008C36E6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8C36E6">
        <w:rPr>
          <w:rFonts w:ascii="Arial" w:hAnsi="Arial" w:cs="Arial"/>
          <w:sz w:val="24"/>
          <w:szCs w:val="24"/>
        </w:rPr>
        <w:t>,</w:t>
      </w:r>
      <w:r w:rsidRPr="008C36E6">
        <w:rPr>
          <w:rFonts w:ascii="Arial" w:hAnsi="Arial" w:cs="Arial"/>
          <w:sz w:val="24"/>
          <w:szCs w:val="24"/>
        </w:rPr>
        <w:t xml:space="preserve"> que</w:t>
      </w:r>
      <w:r w:rsidR="00531E6E" w:rsidRPr="008C36E6">
        <w:rPr>
          <w:rFonts w:ascii="Arial" w:hAnsi="Arial" w:cs="Arial"/>
          <w:sz w:val="24"/>
          <w:szCs w:val="24"/>
        </w:rPr>
        <w:t xml:space="preserve"> seja estudada a possibilidade </w:t>
      </w:r>
      <w:r w:rsidR="006E2280">
        <w:rPr>
          <w:rFonts w:ascii="Arial" w:hAnsi="Arial" w:cs="Arial"/>
          <w:sz w:val="24"/>
          <w:szCs w:val="24"/>
        </w:rPr>
        <w:t xml:space="preserve">através do setor de </w:t>
      </w:r>
      <w:r w:rsidR="007D340E">
        <w:rPr>
          <w:rFonts w:ascii="Arial" w:hAnsi="Arial" w:cs="Arial"/>
          <w:sz w:val="24"/>
          <w:szCs w:val="24"/>
        </w:rPr>
        <w:t>competente de disponibilizar um veterinário, para realizar o exame de mormo a cada 06 meses</w:t>
      </w:r>
      <w:r w:rsidR="000152D1">
        <w:rPr>
          <w:rFonts w:ascii="Arial" w:hAnsi="Arial" w:cs="Arial"/>
          <w:sz w:val="24"/>
          <w:szCs w:val="24"/>
        </w:rPr>
        <w:t>,</w:t>
      </w:r>
      <w:r w:rsidR="007D340E">
        <w:rPr>
          <w:rFonts w:ascii="Arial" w:hAnsi="Arial" w:cs="Arial"/>
          <w:sz w:val="24"/>
          <w:szCs w:val="24"/>
        </w:rPr>
        <w:t xml:space="preserve"> para os cavalos</w:t>
      </w:r>
      <w:r w:rsidR="007D340E" w:rsidRPr="007D340E">
        <w:rPr>
          <w:rFonts w:ascii="Arial" w:hAnsi="Arial" w:cs="Arial"/>
          <w:sz w:val="24"/>
          <w:szCs w:val="24"/>
        </w:rPr>
        <w:t xml:space="preserve"> </w:t>
      </w:r>
      <w:r w:rsidR="007D340E">
        <w:rPr>
          <w:rFonts w:ascii="Arial" w:hAnsi="Arial" w:cs="Arial"/>
          <w:sz w:val="24"/>
          <w:szCs w:val="24"/>
        </w:rPr>
        <w:t xml:space="preserve">dos munícipes </w:t>
      </w:r>
      <w:proofErr w:type="spellStart"/>
      <w:r w:rsidR="007D340E">
        <w:rPr>
          <w:rFonts w:ascii="Arial" w:hAnsi="Arial" w:cs="Arial"/>
          <w:sz w:val="24"/>
          <w:szCs w:val="24"/>
        </w:rPr>
        <w:t>teutonienses</w:t>
      </w:r>
      <w:proofErr w:type="spellEnd"/>
      <w:r w:rsidR="007D340E">
        <w:rPr>
          <w:rFonts w:ascii="Arial" w:hAnsi="Arial" w:cs="Arial"/>
          <w:sz w:val="24"/>
          <w:szCs w:val="24"/>
        </w:rPr>
        <w:t>.</w:t>
      </w:r>
    </w:p>
    <w:p w:rsidR="008C36E6" w:rsidRDefault="008C36E6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both"/>
        <w:outlineLvl w:val="0"/>
        <w:rPr>
          <w:rFonts w:ascii="Arial" w:hAnsi="Arial" w:cs="Arial"/>
          <w:sz w:val="24"/>
          <w:szCs w:val="24"/>
        </w:rPr>
      </w:pPr>
    </w:p>
    <w:p w:rsidR="00A9598A" w:rsidRDefault="006F52F0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36E6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6E2280" w:rsidRPr="008C36E6" w:rsidRDefault="006E2280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661AB" w:rsidRDefault="008C36E6" w:rsidP="00AB4B55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</w:t>
      </w:r>
      <w:r w:rsidR="006E228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7D340E">
        <w:rPr>
          <w:rFonts w:ascii="Arial" w:hAnsi="Arial" w:cs="Arial"/>
          <w:sz w:val="24"/>
          <w:szCs w:val="24"/>
        </w:rPr>
        <w:t xml:space="preserve">maneira de apoiarmos os tradicionalista do município, haja vista, que muitos participam de competições </w:t>
      </w:r>
      <w:r w:rsidR="00A17F21">
        <w:rPr>
          <w:rFonts w:ascii="Arial" w:hAnsi="Arial" w:cs="Arial"/>
          <w:sz w:val="24"/>
          <w:szCs w:val="24"/>
        </w:rPr>
        <w:t>pelo E</w:t>
      </w:r>
      <w:bookmarkStart w:id="0" w:name="_GoBack"/>
      <w:bookmarkEnd w:id="0"/>
      <w:r w:rsidR="00A17F21">
        <w:rPr>
          <w:rFonts w:ascii="Arial" w:hAnsi="Arial" w:cs="Arial"/>
          <w:sz w:val="24"/>
          <w:szCs w:val="24"/>
        </w:rPr>
        <w:t xml:space="preserve">stado, </w:t>
      </w:r>
      <w:r w:rsidR="007D340E">
        <w:rPr>
          <w:rFonts w:ascii="Arial" w:hAnsi="Arial" w:cs="Arial"/>
          <w:sz w:val="24"/>
          <w:szCs w:val="24"/>
        </w:rPr>
        <w:t>e representam o município de Teutônia.</w:t>
      </w:r>
    </w:p>
    <w:p w:rsidR="004661AB" w:rsidRPr="004661AB" w:rsidRDefault="004661AB" w:rsidP="004661AB">
      <w:pPr>
        <w:pStyle w:val="PargrafodaLista"/>
        <w:rPr>
          <w:rFonts w:ascii="Arial" w:hAnsi="Arial" w:cs="Arial"/>
          <w:sz w:val="24"/>
          <w:szCs w:val="24"/>
        </w:rPr>
      </w:pPr>
    </w:p>
    <w:p w:rsidR="004661AB" w:rsidRPr="004661AB" w:rsidRDefault="004661AB" w:rsidP="004661AB">
      <w:pPr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6E2280">
        <w:rPr>
          <w:rFonts w:ascii="Arial" w:eastAsia="Times New Roman" w:hAnsi="Arial" w:cs="Arial"/>
          <w:sz w:val="24"/>
          <w:szCs w:val="24"/>
          <w:lang w:eastAsia="pt-BR"/>
        </w:rPr>
        <w:t>10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E2280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6E2280">
        <w:rPr>
          <w:rFonts w:ascii="Arial" w:eastAsia="Times New Roman" w:hAnsi="Arial" w:cs="Arial"/>
          <w:sz w:val="24"/>
          <w:szCs w:val="24"/>
          <w:lang w:eastAsia="pt-BR"/>
        </w:rPr>
        <w:t>22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8C36E6" w:rsidRPr="008C36E6" w:rsidRDefault="008C36E6" w:rsidP="004661AB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C36E6">
        <w:rPr>
          <w:rFonts w:ascii="Arial" w:hAnsi="Arial" w:cs="Arial"/>
          <w:sz w:val="24"/>
          <w:szCs w:val="24"/>
        </w:rPr>
        <w:t>Marcelino Marques de Quadros</w:t>
      </w:r>
    </w:p>
    <w:p w:rsidR="004661AB" w:rsidRDefault="00AB4B55" w:rsidP="004661AB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A17F21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A17F21" w:rsidP="006B73F7">
          <w:pPr>
            <w:pStyle w:val="Cabealho"/>
            <w:jc w:val="center"/>
          </w:pPr>
        </w:p>
      </w:tc>
    </w:tr>
  </w:tbl>
  <w:p w:rsidR="00AA432D" w:rsidRDefault="00A17F2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152D1"/>
    <w:rsid w:val="000309E9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5FC7"/>
    <w:rsid w:val="00204039"/>
    <w:rsid w:val="00211BB4"/>
    <w:rsid w:val="00231D08"/>
    <w:rsid w:val="00235BCA"/>
    <w:rsid w:val="00250757"/>
    <w:rsid w:val="002A2455"/>
    <w:rsid w:val="002A7109"/>
    <w:rsid w:val="002C183F"/>
    <w:rsid w:val="002D14CA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A7C27"/>
    <w:rsid w:val="003D17D4"/>
    <w:rsid w:val="003D3DC9"/>
    <w:rsid w:val="003D79CA"/>
    <w:rsid w:val="003E67D8"/>
    <w:rsid w:val="003F4071"/>
    <w:rsid w:val="00436D15"/>
    <w:rsid w:val="00440626"/>
    <w:rsid w:val="004416C6"/>
    <w:rsid w:val="00455BD7"/>
    <w:rsid w:val="004661AB"/>
    <w:rsid w:val="004742A4"/>
    <w:rsid w:val="004802ED"/>
    <w:rsid w:val="00492EF8"/>
    <w:rsid w:val="004A0D26"/>
    <w:rsid w:val="004A688F"/>
    <w:rsid w:val="004D36B3"/>
    <w:rsid w:val="00507D63"/>
    <w:rsid w:val="00526127"/>
    <w:rsid w:val="00531E6E"/>
    <w:rsid w:val="00552CF1"/>
    <w:rsid w:val="0055629C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F4312"/>
    <w:rsid w:val="005F644B"/>
    <w:rsid w:val="00605A3D"/>
    <w:rsid w:val="00627663"/>
    <w:rsid w:val="00627E94"/>
    <w:rsid w:val="0065298F"/>
    <w:rsid w:val="00680456"/>
    <w:rsid w:val="00696EF0"/>
    <w:rsid w:val="006A3FC9"/>
    <w:rsid w:val="006A48A1"/>
    <w:rsid w:val="006B73F7"/>
    <w:rsid w:val="006E2280"/>
    <w:rsid w:val="006F52F0"/>
    <w:rsid w:val="00725778"/>
    <w:rsid w:val="007333A7"/>
    <w:rsid w:val="00742A11"/>
    <w:rsid w:val="0075110A"/>
    <w:rsid w:val="007511ED"/>
    <w:rsid w:val="00777DB2"/>
    <w:rsid w:val="007902C1"/>
    <w:rsid w:val="00791E39"/>
    <w:rsid w:val="00796B36"/>
    <w:rsid w:val="007C0024"/>
    <w:rsid w:val="007D340E"/>
    <w:rsid w:val="007E4EF3"/>
    <w:rsid w:val="007E7D84"/>
    <w:rsid w:val="008021D1"/>
    <w:rsid w:val="008065D6"/>
    <w:rsid w:val="00806BA2"/>
    <w:rsid w:val="00823F72"/>
    <w:rsid w:val="00860F8B"/>
    <w:rsid w:val="008A393C"/>
    <w:rsid w:val="008B4E2C"/>
    <w:rsid w:val="008C1F8B"/>
    <w:rsid w:val="008C36E6"/>
    <w:rsid w:val="008D1E9E"/>
    <w:rsid w:val="008E1962"/>
    <w:rsid w:val="00913BB9"/>
    <w:rsid w:val="009522A6"/>
    <w:rsid w:val="00966926"/>
    <w:rsid w:val="0097446F"/>
    <w:rsid w:val="0097731B"/>
    <w:rsid w:val="00980B9E"/>
    <w:rsid w:val="009B2DEA"/>
    <w:rsid w:val="009B6CD5"/>
    <w:rsid w:val="009C74DE"/>
    <w:rsid w:val="009D5A62"/>
    <w:rsid w:val="009D5D4D"/>
    <w:rsid w:val="009D7615"/>
    <w:rsid w:val="009E22B1"/>
    <w:rsid w:val="009E7071"/>
    <w:rsid w:val="009F2FCB"/>
    <w:rsid w:val="009F4051"/>
    <w:rsid w:val="00A15822"/>
    <w:rsid w:val="00A1623B"/>
    <w:rsid w:val="00A17F21"/>
    <w:rsid w:val="00A37AE0"/>
    <w:rsid w:val="00A44D40"/>
    <w:rsid w:val="00A46BBF"/>
    <w:rsid w:val="00A87AC3"/>
    <w:rsid w:val="00A92CE8"/>
    <w:rsid w:val="00A9598A"/>
    <w:rsid w:val="00AB4B55"/>
    <w:rsid w:val="00AB6C74"/>
    <w:rsid w:val="00AC6E58"/>
    <w:rsid w:val="00AD57B0"/>
    <w:rsid w:val="00B12206"/>
    <w:rsid w:val="00B251C2"/>
    <w:rsid w:val="00B5267E"/>
    <w:rsid w:val="00B53CAC"/>
    <w:rsid w:val="00B55E17"/>
    <w:rsid w:val="00B56F0F"/>
    <w:rsid w:val="00B60077"/>
    <w:rsid w:val="00B66F48"/>
    <w:rsid w:val="00B81FE4"/>
    <w:rsid w:val="00B847D9"/>
    <w:rsid w:val="00BB2D84"/>
    <w:rsid w:val="00BB3629"/>
    <w:rsid w:val="00BC1100"/>
    <w:rsid w:val="00BC7B72"/>
    <w:rsid w:val="00BE6320"/>
    <w:rsid w:val="00BF2F82"/>
    <w:rsid w:val="00C15489"/>
    <w:rsid w:val="00C154A4"/>
    <w:rsid w:val="00C56650"/>
    <w:rsid w:val="00C6015A"/>
    <w:rsid w:val="00C63CB0"/>
    <w:rsid w:val="00C72C81"/>
    <w:rsid w:val="00CC15A1"/>
    <w:rsid w:val="00CD75E9"/>
    <w:rsid w:val="00D026E2"/>
    <w:rsid w:val="00D10BFB"/>
    <w:rsid w:val="00D13981"/>
    <w:rsid w:val="00D64FEC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2021-02-02T20:56:00Z</cp:lastPrinted>
  <dcterms:created xsi:type="dcterms:W3CDTF">2022-10-05T17:12:00Z</dcterms:created>
  <dcterms:modified xsi:type="dcterms:W3CDTF">2022-10-10T12:16:00Z</dcterms:modified>
</cp:coreProperties>
</file>