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698646FC" w:rsidR="000F2750" w:rsidRDefault="00A30CC4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010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1A6AFB02" w:rsidR="000F2750" w:rsidRPr="00A30CC4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A30CC4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A30CC4">
        <w:rPr>
          <w:rFonts w:ascii="Arial" w:hAnsi="Arial"/>
        </w:rPr>
        <w:t xml:space="preserve">que seja estudada a </w:t>
      </w:r>
      <w:r w:rsidR="002D6DF1" w:rsidRPr="00A30CC4">
        <w:rPr>
          <w:rFonts w:ascii="Arial" w:hAnsi="Arial"/>
        </w:rPr>
        <w:t xml:space="preserve">possibilidade </w:t>
      </w:r>
      <w:r w:rsidR="00540BF7" w:rsidRPr="00A30CC4">
        <w:rPr>
          <w:rFonts w:ascii="Arial" w:hAnsi="Arial"/>
        </w:rPr>
        <w:t xml:space="preserve">através do setor </w:t>
      </w:r>
      <w:r w:rsidR="00ED52FF" w:rsidRPr="00A30CC4">
        <w:rPr>
          <w:rFonts w:ascii="Arial" w:hAnsi="Arial"/>
        </w:rPr>
        <w:t>competente</w:t>
      </w:r>
      <w:r w:rsidR="00A30CC4">
        <w:rPr>
          <w:rFonts w:ascii="Arial" w:hAnsi="Arial"/>
        </w:rPr>
        <w:t xml:space="preserve"> de criar </w:t>
      </w:r>
      <w:r w:rsidR="00A30CC4" w:rsidRPr="00A30CC4">
        <w:rPr>
          <w:rFonts w:ascii="Arial" w:hAnsi="Arial"/>
        </w:rPr>
        <w:t>uma central de recolhimento de móveis usados, com telefone específico, e ampla divulgação para a população, com envio específico de lei para o poder legislativo determinando o setor. Posteriormente, após triagem, distribuição para</w:t>
      </w:r>
      <w:r w:rsidR="00A30CC4">
        <w:rPr>
          <w:rFonts w:ascii="Arial" w:hAnsi="Arial"/>
        </w:rPr>
        <w:t xml:space="preserve"> os munícipes mais necessitados.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01D5F18B" w:rsidR="00ED52FF" w:rsidRPr="00904D9E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04D9E">
        <w:rPr>
          <w:rFonts w:ascii="Arial" w:hAnsi="Arial"/>
        </w:rPr>
        <w:t>D</w:t>
      </w:r>
      <w:r w:rsidR="00904D9E" w:rsidRPr="00904D9E">
        <w:rPr>
          <w:rFonts w:ascii="Arial" w:hAnsi="Arial"/>
        </w:rPr>
        <w:t xml:space="preserve">evido à grande quantidade de móveis e utensílios para o lar serem descartados pelas pessoas, e que ainda estão em plenas condições de uso, o governo municipal poderia organizar setor específico, que recolhe, faz triagem e repassa para pessoas necessitadas. Setor público gasta para recolher, depois tem que armazenar, posteriormente gasta para ser levado embora do </w:t>
      </w:r>
      <w:commentRangeStart w:id="0"/>
      <w:r w:rsidR="00904D9E" w:rsidRPr="00904D9E">
        <w:rPr>
          <w:rFonts w:ascii="Arial" w:hAnsi="Arial"/>
        </w:rPr>
        <w:t>município</w:t>
      </w:r>
      <w:commentRangeEnd w:id="0"/>
      <w:r w:rsidR="00904D9E">
        <w:rPr>
          <w:rStyle w:val="Refdecomentrio"/>
          <w:rFonts w:cs="Mangal"/>
        </w:rPr>
        <w:commentReference w:id="0"/>
      </w:r>
      <w:r w:rsidR="00904D9E" w:rsidRPr="00904D9E">
        <w:rPr>
          <w:rFonts w:ascii="Arial" w:hAnsi="Arial"/>
        </w:rPr>
        <w:t>, ao mesmo tempo que muitos munícipes tem necessidade e não tem condições para adquirir. Dentro dos preceitos da sustentabilidade, fundamentais nos tempos atuais, estaríamos focando o tripé social-ambiental-econômico, haja vista que reduziríamos as quantidades de resíduos, reduziríamos os gastos com ele e ajudaríamos através do social, beneficiando famílias necessitadas...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5709D913" w:rsidR="000F2750" w:rsidRPr="00ED52FF" w:rsidRDefault="003E4000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06 de março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Evandro Biondo</w:t>
      </w:r>
    </w:p>
    <w:p w14:paraId="2EAD6AC2" w14:textId="77777777" w:rsidR="00B85F2B" w:rsidRDefault="000F2750" w:rsidP="000F2750">
      <w:pPr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p w14:paraId="1172F7B1" w14:textId="77777777" w:rsidR="005F6EA9" w:rsidRDefault="005F6EA9" w:rsidP="000F2750">
      <w:pPr>
        <w:jc w:val="center"/>
        <w:rPr>
          <w:rFonts w:ascii="Arial" w:eastAsia="Times New Roman" w:hAnsi="Arial"/>
          <w:bCs/>
          <w:lang w:eastAsia="pt-BR"/>
        </w:rPr>
      </w:pPr>
    </w:p>
    <w:p w14:paraId="029506B0" w14:textId="77777777" w:rsidR="005F6EA9" w:rsidRDefault="005F6EA9" w:rsidP="000F2750">
      <w:pPr>
        <w:jc w:val="center"/>
        <w:rPr>
          <w:rFonts w:ascii="Arial" w:eastAsia="Times New Roman" w:hAnsi="Arial"/>
          <w:bCs/>
          <w:lang w:eastAsia="pt-BR"/>
        </w:rPr>
      </w:pPr>
    </w:p>
    <w:p w14:paraId="2A2E490F" w14:textId="77777777" w:rsidR="005F6EA9" w:rsidRDefault="005F6EA9" w:rsidP="000F2750">
      <w:pPr>
        <w:jc w:val="center"/>
        <w:rPr>
          <w:rFonts w:ascii="Arial" w:eastAsia="Times New Roman" w:hAnsi="Arial"/>
          <w:bCs/>
          <w:lang w:eastAsia="pt-BR"/>
        </w:rPr>
      </w:pPr>
    </w:p>
    <w:p w14:paraId="0267BFA7" w14:textId="77777777" w:rsidR="005F6EA9" w:rsidRDefault="005F6EA9" w:rsidP="005F6EA9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010/2023</w:t>
      </w:r>
    </w:p>
    <w:p w14:paraId="6130284E" w14:textId="77777777" w:rsidR="005F6EA9" w:rsidRDefault="005F6EA9" w:rsidP="005F6EA9">
      <w:pPr>
        <w:pStyle w:val="Standard"/>
        <w:rPr>
          <w:rFonts w:ascii="Arial" w:eastAsia="Times New Roman" w:hAnsi="Arial"/>
          <w:lang w:eastAsia="pt-BR"/>
        </w:rPr>
      </w:pPr>
    </w:p>
    <w:p w14:paraId="0F8732D9" w14:textId="77777777" w:rsidR="005F6EA9" w:rsidRDefault="005F6EA9" w:rsidP="005F6EA9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50B678A3" w14:textId="77777777" w:rsidR="005F6EA9" w:rsidRDefault="005F6EA9" w:rsidP="005F6EA9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033EDBD6" w14:textId="77777777" w:rsidR="005F6EA9" w:rsidRDefault="005F6EA9" w:rsidP="005F6EA9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D845352" w14:textId="77777777" w:rsidR="005F6EA9" w:rsidRDefault="005F6EA9" w:rsidP="005F6EA9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787D3B91" w14:textId="77777777" w:rsidR="005F6EA9" w:rsidRPr="00A30CC4" w:rsidRDefault="005F6EA9" w:rsidP="005F6EA9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A30CC4">
        <w:rPr>
          <w:rFonts w:ascii="Arial" w:hAnsi="Arial"/>
        </w:rPr>
        <w:t>Indico o encaminhamento ao Poder Executivo Municipal, após os trâmites regimentais desta Indicação, que seja estudada a possibilidade através do setor competente</w:t>
      </w:r>
      <w:r>
        <w:rPr>
          <w:rFonts w:ascii="Arial" w:hAnsi="Arial"/>
        </w:rPr>
        <w:t xml:space="preserve"> de criar </w:t>
      </w:r>
      <w:r w:rsidRPr="00A30CC4">
        <w:rPr>
          <w:rFonts w:ascii="Arial" w:hAnsi="Arial"/>
        </w:rPr>
        <w:t>uma central de recolhimento de móveis usados, com telefone específico, e ampla divulgação para a população, com envio específico de lei para o poder legislativo determinando o setor. Posteriormente, após triagem, distribuição para</w:t>
      </w:r>
      <w:r>
        <w:rPr>
          <w:rFonts w:ascii="Arial" w:hAnsi="Arial"/>
        </w:rPr>
        <w:t xml:space="preserve"> os munícipes mais necessitados.</w:t>
      </w:r>
    </w:p>
    <w:p w14:paraId="6A9572F3" w14:textId="77777777" w:rsidR="005F6EA9" w:rsidRDefault="005F6EA9" w:rsidP="000F2750">
      <w:pPr>
        <w:jc w:val="center"/>
      </w:pPr>
    </w:p>
    <w:p w14:paraId="3A763CCE" w14:textId="77777777" w:rsidR="005F6EA9" w:rsidRDefault="005F6EA9" w:rsidP="005F6EA9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D6CE2C0" w14:textId="77777777" w:rsidR="005F6EA9" w:rsidRDefault="005F6EA9" w:rsidP="000F2750">
      <w:pPr>
        <w:jc w:val="center"/>
      </w:pPr>
    </w:p>
    <w:p w14:paraId="1543A55C" w14:textId="77777777" w:rsidR="005F6EA9" w:rsidRDefault="005F6EA9" w:rsidP="000F2750">
      <w:pPr>
        <w:jc w:val="center"/>
      </w:pPr>
    </w:p>
    <w:p w14:paraId="792F3151" w14:textId="21579D45" w:rsidR="005F6EA9" w:rsidRDefault="005F6EA9" w:rsidP="005F6EA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Pr="005F6EA9">
        <w:rPr>
          <w:rFonts w:ascii="Arial" w:hAnsi="Arial"/>
        </w:rPr>
        <w:t>evido à grande quantidade de móveis e utensílios para o lar serem descartados pelas pessoas, e que ainda estão em plenas condições de uso, o governo municipal poderia organizar setor específico, que recolhe, faz triagem e repassa para pessoas necessitada</w:t>
      </w:r>
      <w:bookmarkStart w:id="1" w:name="_GoBack"/>
      <w:bookmarkEnd w:id="1"/>
      <w:r w:rsidRPr="005F6EA9">
        <w:rPr>
          <w:rFonts w:ascii="Arial" w:hAnsi="Arial"/>
        </w:rPr>
        <w:t>s. Setor público gasta para recolher, depois tem que armazenar, posteriormente gasta para ser levado embora do município, ao mesmo tempo que muitos munícipes tem necessidade e não tem condições para adquirir. Dentro dos preceitos da sustentabilidade, fundamentais nos tempos atuais, estaríamos focando o tripé social-ambiental-econômico, haja vista que reduziríamos as quantidades de resíduos, reduziríamos os gastos com ele e ajudaríamos através do social, beneficiando famílias necessitadas</w:t>
      </w:r>
    </w:p>
    <w:p w14:paraId="2914DF1D" w14:textId="77777777" w:rsidR="005F6EA9" w:rsidRDefault="005F6EA9" w:rsidP="005F6EA9">
      <w:pPr>
        <w:jc w:val="both"/>
        <w:rPr>
          <w:rFonts w:ascii="Arial" w:hAnsi="Arial"/>
        </w:rPr>
      </w:pPr>
    </w:p>
    <w:p w14:paraId="20C02784" w14:textId="77777777" w:rsidR="005F6EA9" w:rsidRDefault="005F6EA9" w:rsidP="005F6EA9">
      <w:pPr>
        <w:jc w:val="both"/>
        <w:rPr>
          <w:rFonts w:ascii="Arial" w:hAnsi="Arial"/>
        </w:rPr>
      </w:pPr>
    </w:p>
    <w:p w14:paraId="75E3CF79" w14:textId="77777777" w:rsidR="005F6EA9" w:rsidRPr="00ED52FF" w:rsidRDefault="005F6EA9" w:rsidP="005F6EA9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06 de março de 2023</w:t>
      </w:r>
      <w:r w:rsidRPr="00ED52FF">
        <w:rPr>
          <w:rFonts w:ascii="Arial" w:eastAsia="Times New Roman" w:hAnsi="Arial"/>
          <w:lang w:eastAsia="pt-BR"/>
        </w:rPr>
        <w:t>.</w:t>
      </w:r>
    </w:p>
    <w:p w14:paraId="3F9B50F7" w14:textId="77777777" w:rsidR="005F6EA9" w:rsidRPr="00ED52FF" w:rsidRDefault="005F6EA9" w:rsidP="005F6EA9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447DDEE2" w14:textId="77777777" w:rsidR="005F6EA9" w:rsidRPr="00ED52FF" w:rsidRDefault="005F6EA9" w:rsidP="005F6EA9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DC650F" w14:textId="77777777" w:rsidR="005F6EA9" w:rsidRDefault="005F6EA9" w:rsidP="005F6EA9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411DCBF0" w14:textId="77777777" w:rsidR="005F6EA9" w:rsidRDefault="005F6EA9" w:rsidP="005F6EA9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Evandro Biondo</w:t>
      </w:r>
    </w:p>
    <w:p w14:paraId="2F2587B6" w14:textId="77777777" w:rsidR="005F6EA9" w:rsidRDefault="005F6EA9" w:rsidP="005F6EA9">
      <w:pPr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p w14:paraId="06B8AD7A" w14:textId="77777777" w:rsidR="005F6EA9" w:rsidRPr="005F6EA9" w:rsidRDefault="005F6EA9" w:rsidP="005F6EA9">
      <w:pPr>
        <w:jc w:val="both"/>
        <w:rPr>
          <w:rFonts w:ascii="Arial" w:hAnsi="Arial"/>
        </w:rPr>
      </w:pPr>
    </w:p>
    <w:sectPr w:rsidR="005F6EA9" w:rsidRPr="005F6EA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10" w:date="2023-03-06T07:51:00Z" w:initials="W1">
    <w:p w14:paraId="1B7917B4" w14:textId="0F8F149C" w:rsidR="00904D9E" w:rsidRDefault="00904D9E">
      <w:pPr>
        <w:pStyle w:val="Textodecomentrio"/>
        <w:rPr>
          <w:rFonts w:hint="eastAsia"/>
        </w:rPr>
      </w:pPr>
      <w:r>
        <w:rPr>
          <w:rStyle w:val="Refdecomentrio"/>
          <w:rFonts w:hint="eastAsi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7917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10">
    <w15:presenceInfo w15:providerId="None" w15:userId="Windows 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2538A9"/>
    <w:rsid w:val="002636FD"/>
    <w:rsid w:val="00290F7B"/>
    <w:rsid w:val="002B3A09"/>
    <w:rsid w:val="002D6DF1"/>
    <w:rsid w:val="00377D69"/>
    <w:rsid w:val="003E4000"/>
    <w:rsid w:val="003F16BC"/>
    <w:rsid w:val="003F4BA1"/>
    <w:rsid w:val="004531EB"/>
    <w:rsid w:val="00524EFB"/>
    <w:rsid w:val="00540BF7"/>
    <w:rsid w:val="005C683C"/>
    <w:rsid w:val="005F6EA9"/>
    <w:rsid w:val="00762109"/>
    <w:rsid w:val="007A5D27"/>
    <w:rsid w:val="007B382F"/>
    <w:rsid w:val="007C33B6"/>
    <w:rsid w:val="00843707"/>
    <w:rsid w:val="00904D9E"/>
    <w:rsid w:val="00A30CC4"/>
    <w:rsid w:val="00AA6318"/>
    <w:rsid w:val="00AF48A3"/>
    <w:rsid w:val="00B85F2B"/>
    <w:rsid w:val="00C23DBC"/>
    <w:rsid w:val="00CB460F"/>
    <w:rsid w:val="00DA0D9E"/>
    <w:rsid w:val="00DD057C"/>
    <w:rsid w:val="00E16EA3"/>
    <w:rsid w:val="00E56633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2022-10-17T11:46:00Z</cp:lastPrinted>
  <dcterms:created xsi:type="dcterms:W3CDTF">2023-03-06T10:49:00Z</dcterms:created>
  <dcterms:modified xsi:type="dcterms:W3CDTF">2023-03-06T11:36:00Z</dcterms:modified>
</cp:coreProperties>
</file>