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457CA87A" w:rsidR="000F2750" w:rsidRDefault="00AC1BC2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008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516A3079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ED52FF">
        <w:rPr>
          <w:rFonts w:ascii="Arial" w:hAnsi="Arial"/>
        </w:rPr>
        <w:t>competente</w:t>
      </w:r>
      <w:r w:rsidR="00ED52FF" w:rsidRPr="00ED52FF">
        <w:rPr>
          <w:rFonts w:ascii="Arial" w:hAnsi="Arial" w:hint="eastAsia"/>
        </w:rPr>
        <w:t xml:space="preserve"> de </w:t>
      </w:r>
      <w:r w:rsidR="00AC1BC2">
        <w:rPr>
          <w:rFonts w:ascii="Arial" w:hAnsi="Arial"/>
        </w:rPr>
        <w:t xml:space="preserve">colocar uma parada de ônibus </w:t>
      </w:r>
      <w:r w:rsidR="00AC1BC2" w:rsidRPr="00AC1BC2">
        <w:rPr>
          <w:rFonts w:ascii="Arial" w:hAnsi="Arial" w:hint="eastAsia"/>
        </w:rPr>
        <w:t xml:space="preserve">perto do entroncamento da Rua </w:t>
      </w:r>
      <w:proofErr w:type="spellStart"/>
      <w:r w:rsidR="00AC1BC2" w:rsidRPr="00AC1BC2">
        <w:rPr>
          <w:rFonts w:ascii="Arial" w:hAnsi="Arial" w:hint="eastAsia"/>
        </w:rPr>
        <w:t>Erno</w:t>
      </w:r>
      <w:proofErr w:type="spellEnd"/>
      <w:r w:rsidR="00AC1BC2" w:rsidRPr="00AC1BC2">
        <w:rPr>
          <w:rFonts w:ascii="Arial" w:hAnsi="Arial" w:hint="eastAsia"/>
        </w:rPr>
        <w:t xml:space="preserve"> </w:t>
      </w:r>
      <w:proofErr w:type="spellStart"/>
      <w:r w:rsidR="00AC1BC2" w:rsidRPr="00AC1BC2">
        <w:rPr>
          <w:rFonts w:ascii="Arial" w:hAnsi="Arial" w:hint="eastAsia"/>
        </w:rPr>
        <w:t>Dahme</w:t>
      </w:r>
      <w:r w:rsidR="00CF26C9">
        <w:rPr>
          <w:rFonts w:ascii="Arial" w:hAnsi="Arial" w:hint="eastAsia"/>
        </w:rPr>
        <w:t>r</w:t>
      </w:r>
      <w:proofErr w:type="spellEnd"/>
      <w:r w:rsidR="00CF26C9">
        <w:rPr>
          <w:rFonts w:ascii="Arial" w:hAnsi="Arial" w:hint="eastAsia"/>
        </w:rPr>
        <w:t>,</w:t>
      </w:r>
      <w:bookmarkStart w:id="0" w:name="_GoBack"/>
      <w:bookmarkEnd w:id="0"/>
      <w:r w:rsidR="00AC1BC2" w:rsidRPr="00AC1BC2">
        <w:rPr>
          <w:rFonts w:ascii="Arial" w:hAnsi="Arial" w:hint="eastAsia"/>
        </w:rPr>
        <w:t xml:space="preserve"> com a Rua Onze, no Loteamento Castro, indo </w:t>
      </w:r>
      <w:r w:rsidR="00AC1BC2">
        <w:rPr>
          <w:rFonts w:ascii="Arial" w:hAnsi="Arial"/>
        </w:rPr>
        <w:t xml:space="preserve">em direção </w:t>
      </w:r>
      <w:r w:rsidR="00AC1BC2">
        <w:rPr>
          <w:rFonts w:ascii="Arial" w:hAnsi="Arial" w:hint="eastAsia"/>
        </w:rPr>
        <w:t xml:space="preserve">para a </w:t>
      </w:r>
      <w:proofErr w:type="spellStart"/>
      <w:r w:rsidR="00AC1BC2">
        <w:rPr>
          <w:rFonts w:ascii="Arial" w:hAnsi="Arial" w:hint="eastAsia"/>
        </w:rPr>
        <w:t>Dulcini</w:t>
      </w:r>
      <w:proofErr w:type="spellEnd"/>
      <w:r w:rsidR="00AC1BC2">
        <w:rPr>
          <w:rFonts w:ascii="Arial" w:hAnsi="Arial" w:hint="eastAsia"/>
        </w:rPr>
        <w:t xml:space="preserve">, </w:t>
      </w:r>
      <w:r w:rsidR="00AC1BC2">
        <w:rPr>
          <w:rFonts w:ascii="Arial" w:hAnsi="Arial"/>
        </w:rPr>
        <w:t>(</w:t>
      </w:r>
      <w:r w:rsidR="00AC1BC2">
        <w:rPr>
          <w:rFonts w:ascii="Arial" w:hAnsi="Arial" w:hint="eastAsia"/>
        </w:rPr>
        <w:t>em anexo</w:t>
      </w:r>
      <w:r w:rsidR="00AC1BC2">
        <w:rPr>
          <w:rFonts w:ascii="Arial" w:hAnsi="Arial"/>
        </w:rPr>
        <w:t xml:space="preserve"> mapa de localização).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253109F4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D52FF" w:rsidRPr="00ED52FF">
        <w:rPr>
          <w:rFonts w:ascii="Arial" w:hAnsi="Arial"/>
        </w:rPr>
        <w:t xml:space="preserve">Pedido de muitos munícipes, </w:t>
      </w:r>
      <w:r w:rsidR="00AC1BC2">
        <w:rPr>
          <w:rFonts w:ascii="Arial" w:hAnsi="Arial"/>
        </w:rPr>
        <w:t>para que as crianças e usuários do transporte coletivo, tenham um local adequado para se abrigar das intempéries</w:t>
      </w:r>
      <w:r w:rsidR="007A220E">
        <w:rPr>
          <w:rFonts w:ascii="Arial" w:hAnsi="Arial"/>
        </w:rPr>
        <w:t>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5709D913" w:rsidR="000F2750" w:rsidRPr="00ED52FF" w:rsidRDefault="003E4000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06 de março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6E29"/>
    <w:rsid w:val="002538A9"/>
    <w:rsid w:val="002636FD"/>
    <w:rsid w:val="00290F7B"/>
    <w:rsid w:val="002B3A09"/>
    <w:rsid w:val="002D6DF1"/>
    <w:rsid w:val="00377D69"/>
    <w:rsid w:val="003E4000"/>
    <w:rsid w:val="003F16BC"/>
    <w:rsid w:val="003F4BA1"/>
    <w:rsid w:val="004531EB"/>
    <w:rsid w:val="00524EFB"/>
    <w:rsid w:val="00540BF7"/>
    <w:rsid w:val="005C683C"/>
    <w:rsid w:val="00762109"/>
    <w:rsid w:val="007A220E"/>
    <w:rsid w:val="007A5D27"/>
    <w:rsid w:val="007B382F"/>
    <w:rsid w:val="007C33B6"/>
    <w:rsid w:val="00843707"/>
    <w:rsid w:val="00AA6318"/>
    <w:rsid w:val="00AC1BC2"/>
    <w:rsid w:val="00AF48A3"/>
    <w:rsid w:val="00B85F2B"/>
    <w:rsid w:val="00C23DBC"/>
    <w:rsid w:val="00CB460F"/>
    <w:rsid w:val="00CF26C9"/>
    <w:rsid w:val="00DA0D9E"/>
    <w:rsid w:val="00E16EA3"/>
    <w:rsid w:val="00E56633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2022-10-17T11:46:00Z</cp:lastPrinted>
  <dcterms:created xsi:type="dcterms:W3CDTF">2023-03-03T12:59:00Z</dcterms:created>
  <dcterms:modified xsi:type="dcterms:W3CDTF">2023-03-03T13:03:00Z</dcterms:modified>
</cp:coreProperties>
</file>