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7917A3">
        <w:rPr>
          <w:rFonts w:ascii="Arial" w:eastAsia="Times New Roman" w:hAnsi="Arial" w:cs="Arial"/>
          <w:b/>
          <w:bCs/>
          <w:sz w:val="24"/>
          <w:szCs w:val="24"/>
        </w:rPr>
        <w:t>37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</w:t>
      </w:r>
      <w:r w:rsidR="007917A3">
        <w:rPr>
          <w:rFonts w:ascii="Arial" w:hAnsi="Arial" w:cs="Arial"/>
          <w:sz w:val="24"/>
          <w:szCs w:val="24"/>
        </w:rPr>
        <w:t xml:space="preserve">e encaminhada a Secretaria competente, </w:t>
      </w:r>
      <w:r w:rsidRPr="00DB0477">
        <w:rPr>
          <w:rFonts w:ascii="Arial" w:hAnsi="Arial" w:cs="Arial"/>
          <w:sz w:val="24"/>
          <w:szCs w:val="24"/>
        </w:rPr>
        <w:t>que</w:t>
      </w:r>
      <w:r w:rsidR="005C5F02" w:rsidRPr="00DB0477">
        <w:rPr>
          <w:rFonts w:ascii="Arial" w:hAnsi="Arial" w:cs="Arial"/>
          <w:sz w:val="24"/>
          <w:szCs w:val="24"/>
        </w:rPr>
        <w:t xml:space="preserve"> seja </w:t>
      </w:r>
      <w:r w:rsidR="007917A3">
        <w:rPr>
          <w:rFonts w:ascii="Arial" w:hAnsi="Arial" w:cs="Arial"/>
          <w:sz w:val="24"/>
          <w:szCs w:val="24"/>
        </w:rPr>
        <w:t>estudada a possibilidade de Compra ou adaptação de um caminhão de porte maior com elevador e braço hidráulico para a equipe do setor de iluminação do Município.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4B4C73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03B7" w:rsidRDefault="007917A3" w:rsidP="00700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atender a comunidade, uma vez que há uma grande demanda neste setor, uma vez que o atual caminhão é pequeno, e muitas vezes não consegue executar os serviços necessários.</w:t>
      </w:r>
    </w:p>
    <w:p w:rsidR="001C2AE9" w:rsidRPr="00DB0477" w:rsidRDefault="001C2AE9" w:rsidP="000F1E89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7917A3">
        <w:rPr>
          <w:rFonts w:ascii="Arial" w:eastAsia="Times New Roman" w:hAnsi="Arial" w:cs="Arial"/>
          <w:sz w:val="24"/>
          <w:szCs w:val="24"/>
          <w:lang w:eastAsia="pt-BR"/>
        </w:rPr>
        <w:t>12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ju</w:t>
      </w:r>
      <w:r w:rsidR="007917A3">
        <w:rPr>
          <w:rFonts w:ascii="Arial" w:eastAsia="Times New Roman" w:hAnsi="Arial" w:cs="Arial"/>
          <w:sz w:val="24"/>
          <w:szCs w:val="24"/>
          <w:lang w:eastAsia="pt-BR"/>
        </w:rPr>
        <w:t>lho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BA02C3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Valdir José Griebeler</w:t>
      </w:r>
      <w:bookmarkStart w:id="0" w:name="_GoBack"/>
      <w:bookmarkEnd w:id="0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A02C3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A02C3" w:rsidP="006B73F7">
          <w:pPr>
            <w:pStyle w:val="Cabealho"/>
            <w:jc w:val="center"/>
          </w:pPr>
        </w:p>
      </w:tc>
    </w:tr>
  </w:tbl>
  <w:p w:rsidR="00AA432D" w:rsidRDefault="00BA02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F1E89"/>
    <w:rsid w:val="00103DDB"/>
    <w:rsid w:val="00110FB9"/>
    <w:rsid w:val="00124EEB"/>
    <w:rsid w:val="00141605"/>
    <w:rsid w:val="001453D1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333A7"/>
    <w:rsid w:val="00742A11"/>
    <w:rsid w:val="0075110A"/>
    <w:rsid w:val="007511ED"/>
    <w:rsid w:val="00777DB2"/>
    <w:rsid w:val="007902C1"/>
    <w:rsid w:val="007917A3"/>
    <w:rsid w:val="00791E39"/>
    <w:rsid w:val="007A4A66"/>
    <w:rsid w:val="007C0024"/>
    <w:rsid w:val="007E4EF3"/>
    <w:rsid w:val="007E6CBC"/>
    <w:rsid w:val="008021D1"/>
    <w:rsid w:val="008054B0"/>
    <w:rsid w:val="00823F72"/>
    <w:rsid w:val="008A393C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A02C3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739E8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4</cp:revision>
  <cp:lastPrinted>2021-07-07T19:37:00Z</cp:lastPrinted>
  <dcterms:created xsi:type="dcterms:W3CDTF">2021-06-21T20:01:00Z</dcterms:created>
  <dcterms:modified xsi:type="dcterms:W3CDTF">2021-07-07T19:38:00Z</dcterms:modified>
</cp:coreProperties>
</file>