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715404">
        <w:rPr>
          <w:rFonts w:ascii="Arial" w:eastAsia="Times New Roman" w:hAnsi="Arial" w:cs="Arial"/>
          <w:b/>
          <w:bCs/>
          <w:sz w:val="24"/>
          <w:szCs w:val="24"/>
        </w:rPr>
        <w:t>105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B2BBB" w:rsidRDefault="008A393C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  <w:r w:rsidRPr="00DB0477">
        <w:rPr>
          <w:rFonts w:ascii="Arial" w:hAnsi="Arial"/>
        </w:rPr>
        <w:t xml:space="preserve">Indico o encaminhamento </w:t>
      </w:r>
      <w:r w:rsidR="00204039">
        <w:rPr>
          <w:rFonts w:ascii="Arial" w:hAnsi="Arial"/>
        </w:rPr>
        <w:t>ao Poder Executivo Municipal</w:t>
      </w:r>
      <w:r w:rsidRPr="00DB0477">
        <w:rPr>
          <w:rFonts w:ascii="Arial" w:hAnsi="Arial"/>
        </w:rPr>
        <w:t>, após os trâmites regimentais desta Indicação</w:t>
      </w:r>
      <w:r w:rsidR="00E33012" w:rsidRPr="00DB0477">
        <w:rPr>
          <w:rFonts w:ascii="Arial" w:hAnsi="Arial"/>
        </w:rPr>
        <w:t>,</w:t>
      </w:r>
      <w:r w:rsidRPr="00DB0477">
        <w:rPr>
          <w:rFonts w:ascii="Arial" w:hAnsi="Arial"/>
        </w:rPr>
        <w:t xml:space="preserve"> que</w:t>
      </w:r>
      <w:r w:rsidR="00531E6E">
        <w:rPr>
          <w:rFonts w:ascii="Arial" w:hAnsi="Arial"/>
        </w:rPr>
        <w:t xml:space="preserve"> seja estudada a possibilidade </w:t>
      </w:r>
      <w:r w:rsidR="005B2BBB">
        <w:rPr>
          <w:rFonts w:ascii="Arial" w:hAnsi="Arial"/>
        </w:rPr>
        <w:t xml:space="preserve">de pavimentar o trecho da rua Edmundo </w:t>
      </w:r>
      <w:proofErr w:type="spellStart"/>
      <w:r w:rsidR="005B2BBB">
        <w:rPr>
          <w:rFonts w:ascii="Arial" w:hAnsi="Arial"/>
        </w:rPr>
        <w:t>Hauenstein</w:t>
      </w:r>
      <w:proofErr w:type="spellEnd"/>
      <w:r w:rsidR="005B2BBB">
        <w:rPr>
          <w:rFonts w:ascii="Arial" w:hAnsi="Arial"/>
        </w:rPr>
        <w:t xml:space="preserve">, perpendicular as ruas 15 de Novembro e Pedro </w:t>
      </w:r>
      <w:proofErr w:type="spellStart"/>
      <w:r w:rsidR="005B2BBB">
        <w:rPr>
          <w:rFonts w:ascii="Arial" w:hAnsi="Arial"/>
        </w:rPr>
        <w:t>Zang</w:t>
      </w:r>
      <w:proofErr w:type="spellEnd"/>
      <w:r w:rsidR="005B2BBB">
        <w:rPr>
          <w:rFonts w:ascii="Arial" w:hAnsi="Arial"/>
        </w:rPr>
        <w:t>, no bairro Canabarro.</w:t>
      </w:r>
    </w:p>
    <w:p w:rsidR="00531E6E" w:rsidRDefault="00531E6E" w:rsidP="00F75643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5B2BBB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É uma antiga reivindicação dos moradores deste trecho da rua Edmundo </w:t>
      </w:r>
      <w:proofErr w:type="spellStart"/>
      <w:r>
        <w:rPr>
          <w:rFonts w:ascii="Arial" w:hAnsi="Arial"/>
        </w:rPr>
        <w:t>Hauenstein</w:t>
      </w:r>
      <w:proofErr w:type="spellEnd"/>
      <w:r>
        <w:rPr>
          <w:rFonts w:ascii="Arial" w:hAnsi="Arial"/>
        </w:rPr>
        <w:t xml:space="preserve">, bem como de pessoas e motoristas que usam esta artéria diariamente para o seu deslocamento. Frisa-se, que este é o único trecho não pavimentado da rua Edmundo </w:t>
      </w:r>
      <w:proofErr w:type="spellStart"/>
      <w:r>
        <w:rPr>
          <w:rFonts w:ascii="Arial" w:hAnsi="Arial"/>
        </w:rPr>
        <w:t>Hauenstein</w:t>
      </w:r>
      <w:proofErr w:type="spellEnd"/>
      <w:r>
        <w:rPr>
          <w:rFonts w:ascii="Arial" w:hAnsi="Arial"/>
        </w:rPr>
        <w:t xml:space="preserve">, no bairro Canabarro. Este trecho não pavimentado da rua Edmundo </w:t>
      </w:r>
      <w:proofErr w:type="spellStart"/>
      <w:r>
        <w:rPr>
          <w:rFonts w:ascii="Arial" w:hAnsi="Arial"/>
        </w:rPr>
        <w:t>Hauenstein</w:t>
      </w:r>
      <w:proofErr w:type="spellEnd"/>
      <w:r>
        <w:rPr>
          <w:rFonts w:ascii="Arial" w:hAnsi="Arial"/>
        </w:rPr>
        <w:t xml:space="preserve"> encontra-se na encosta do morro de Canabarro, e nos dias em que ocorre uma forte chuva, as camadas de saibro e brita da rua são levadas pela enxurrada, invadido a rua 15 de Novembro. E como este fato é sempre recorrente, vem causando transtorno aos moradores, pedestres e motoristas, além de causar prejuízos a municipalidade, que sempre tem que refazer a manutenção do referido trecho da rua</w:t>
      </w:r>
    </w:p>
    <w:p w:rsidR="005B2BBB" w:rsidRDefault="005B2B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F75643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5B2B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1540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15404" w:rsidP="006B73F7">
          <w:pPr>
            <w:pStyle w:val="Cabealho"/>
            <w:jc w:val="center"/>
          </w:pPr>
        </w:p>
      </w:tc>
    </w:tr>
  </w:tbl>
  <w:p w:rsidR="00AA432D" w:rsidRDefault="007154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B2BBB"/>
    <w:rsid w:val="005C1CA5"/>
    <w:rsid w:val="005C59C8"/>
    <w:rsid w:val="005C5F02"/>
    <w:rsid w:val="005D4295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15404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67B21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customStyle="1" w:styleId="Standard">
    <w:name w:val="Standard"/>
    <w:rsid w:val="005B2B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2021-02-09T22:29:00Z</cp:lastPrinted>
  <dcterms:created xsi:type="dcterms:W3CDTF">2021-06-04T18:31:00Z</dcterms:created>
  <dcterms:modified xsi:type="dcterms:W3CDTF">2021-06-04T18:44:00Z</dcterms:modified>
</cp:coreProperties>
</file>