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B77FA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094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através do setor competente seja </w:t>
      </w:r>
      <w:r w:rsidR="00F21CF7">
        <w:rPr>
          <w:rFonts w:ascii="Arial" w:hAnsi="Arial"/>
        </w:rPr>
        <w:t>estudada a possibilidade de construir mais uma sala de aula na Es</w:t>
      </w:r>
      <w:bookmarkStart w:id="0" w:name="_GoBack"/>
      <w:bookmarkEnd w:id="0"/>
      <w:r w:rsidR="00F21CF7">
        <w:rPr>
          <w:rFonts w:ascii="Arial" w:hAnsi="Arial"/>
        </w:rPr>
        <w:t>cola Getúlio Vargas, Linha Harmonia</w:t>
      </w:r>
      <w:r w:rsidR="005331F9" w:rsidRPr="005331F9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P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</w:t>
      </w:r>
      <w:r w:rsidR="00F21CF7">
        <w:rPr>
          <w:rFonts w:ascii="Arial" w:eastAsia="Times New Roman" w:hAnsi="Arial" w:cs="Arial"/>
          <w:bCs/>
          <w:sz w:val="24"/>
          <w:szCs w:val="24"/>
          <w:lang w:eastAsia="pt-BR"/>
        </w:rPr>
        <w:t>da comunidade escolar</w:t>
      </w: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>.</w:t>
      </w: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F73430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04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e julho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Pr="003D6785" w:rsidRDefault="00F21CF7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Jorge Paulo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Hagemann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95CDC"/>
    <w:rsid w:val="003A270A"/>
    <w:rsid w:val="003D6785"/>
    <w:rsid w:val="00506D42"/>
    <w:rsid w:val="00515B4B"/>
    <w:rsid w:val="005331F9"/>
    <w:rsid w:val="005B625F"/>
    <w:rsid w:val="006B2117"/>
    <w:rsid w:val="008D6078"/>
    <w:rsid w:val="00947B1A"/>
    <w:rsid w:val="009B5A9F"/>
    <w:rsid w:val="00B01208"/>
    <w:rsid w:val="00B65137"/>
    <w:rsid w:val="00B6782B"/>
    <w:rsid w:val="00BB77FA"/>
    <w:rsid w:val="00C81444"/>
    <w:rsid w:val="00D77280"/>
    <w:rsid w:val="00D90DA4"/>
    <w:rsid w:val="00DA34D7"/>
    <w:rsid w:val="00DA5502"/>
    <w:rsid w:val="00E14147"/>
    <w:rsid w:val="00E55337"/>
    <w:rsid w:val="00E626A4"/>
    <w:rsid w:val="00F21CF7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2021-10-13T16:31:00Z</cp:lastPrinted>
  <dcterms:created xsi:type="dcterms:W3CDTF">2022-07-04T13:11:00Z</dcterms:created>
  <dcterms:modified xsi:type="dcterms:W3CDTF">2022-07-04T13:11:00Z</dcterms:modified>
</cp:coreProperties>
</file>