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B4FE1">
        <w:rPr>
          <w:rFonts w:ascii="Arial" w:eastAsia="Times New Roman" w:hAnsi="Arial" w:cs="Arial"/>
          <w:b/>
          <w:bCs/>
          <w:sz w:val="24"/>
          <w:szCs w:val="24"/>
        </w:rPr>
        <w:t>16</w:t>
      </w:r>
      <w:r w:rsidR="003F7F50">
        <w:rPr>
          <w:rFonts w:ascii="Arial" w:eastAsia="Times New Roman" w:hAnsi="Arial" w:cs="Arial"/>
          <w:b/>
          <w:bCs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3F7F50">
        <w:rPr>
          <w:rFonts w:ascii="Arial" w:hAnsi="Arial" w:cs="Arial"/>
          <w:sz w:val="24"/>
          <w:szCs w:val="24"/>
        </w:rPr>
        <w:t>abrir um processo investigatório para averiguar o constante aparecimento de espuma sobre a água do arroio Boa Vista</w:t>
      </w:r>
      <w:r w:rsidR="003E610D">
        <w:rPr>
          <w:rFonts w:ascii="Arial" w:hAnsi="Arial" w:cs="Arial"/>
          <w:sz w:val="24"/>
          <w:szCs w:val="24"/>
        </w:rPr>
        <w:t>.</w:t>
      </w:r>
    </w:p>
    <w:p w:rsidR="001B4FE1" w:rsidRPr="00DB0477" w:rsidRDefault="001B4FE1" w:rsidP="00DB0477">
      <w:pPr>
        <w:jc w:val="both"/>
        <w:rPr>
          <w:rFonts w:ascii="Arial" w:hAnsi="Arial" w:cs="Arial"/>
          <w:sz w:val="24"/>
          <w:szCs w:val="24"/>
        </w:rPr>
      </w:pPr>
    </w:p>
    <w:p w:rsidR="00F27ED6" w:rsidRPr="00D10BFB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B361F" w:rsidRDefault="00580777" w:rsidP="003E610D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solicitação da comunidade </w:t>
      </w:r>
      <w:r w:rsidR="003F7F50">
        <w:rPr>
          <w:rFonts w:ascii="Arial" w:eastAsia="Times New Roman" w:hAnsi="Arial" w:cs="Arial"/>
          <w:sz w:val="24"/>
          <w:szCs w:val="24"/>
          <w:lang w:eastAsia="pt-BR"/>
        </w:rPr>
        <w:t>uma vez que, com certa frequência, aparecem peixes mortos no arroio</w:t>
      </w:r>
      <w:bookmarkStart w:id="0" w:name="_GoBack"/>
      <w:bookmarkEnd w:id="0"/>
      <w:r w:rsidR="003E610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B361F" w:rsidRPr="00DB0477" w:rsidRDefault="001B361F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0777" w:rsidRDefault="00580777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02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agost</w:t>
      </w:r>
      <w:r w:rsidR="003E610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582371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D4E2C" w:rsidRDefault="001B4FE1" w:rsidP="001B4FE1">
      <w:pPr>
        <w:tabs>
          <w:tab w:val="left" w:pos="7033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1B4FE1" w:rsidRPr="000009CE" w:rsidRDefault="001B4FE1" w:rsidP="001B4FE1">
      <w:pPr>
        <w:tabs>
          <w:tab w:val="left" w:pos="703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F7F5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F7F50" w:rsidP="006B73F7">
          <w:pPr>
            <w:pStyle w:val="Cabealho"/>
            <w:jc w:val="center"/>
          </w:pPr>
        </w:p>
      </w:tc>
    </w:tr>
  </w:tbl>
  <w:p w:rsidR="00AA432D" w:rsidRDefault="003F7F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09CE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B361F"/>
    <w:rsid w:val="001B4FE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10D"/>
    <w:rsid w:val="003E67D8"/>
    <w:rsid w:val="003F4071"/>
    <w:rsid w:val="003F7F50"/>
    <w:rsid w:val="00436D15"/>
    <w:rsid w:val="00440626"/>
    <w:rsid w:val="004448D2"/>
    <w:rsid w:val="00450B29"/>
    <w:rsid w:val="00455BD7"/>
    <w:rsid w:val="004742A4"/>
    <w:rsid w:val="004A688F"/>
    <w:rsid w:val="0050435B"/>
    <w:rsid w:val="00507D63"/>
    <w:rsid w:val="00526127"/>
    <w:rsid w:val="00573036"/>
    <w:rsid w:val="00580777"/>
    <w:rsid w:val="0059103C"/>
    <w:rsid w:val="005B11E3"/>
    <w:rsid w:val="005C1CA5"/>
    <w:rsid w:val="005C59C8"/>
    <w:rsid w:val="005C5F02"/>
    <w:rsid w:val="005D599A"/>
    <w:rsid w:val="005E35E2"/>
    <w:rsid w:val="00627663"/>
    <w:rsid w:val="00651379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1B16"/>
    <w:rsid w:val="008021D1"/>
    <w:rsid w:val="008054B0"/>
    <w:rsid w:val="00823F72"/>
    <w:rsid w:val="008A393C"/>
    <w:rsid w:val="008C1F8B"/>
    <w:rsid w:val="008E1962"/>
    <w:rsid w:val="00913BB9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A4DCA"/>
    <w:rsid w:val="00AC3063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2021-08-02T14:26:00Z</dcterms:created>
  <dcterms:modified xsi:type="dcterms:W3CDTF">2021-08-02T14:26:00Z</dcterms:modified>
</cp:coreProperties>
</file>