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BC138C">
        <w:rPr>
          <w:rFonts w:ascii="Arial" w:hAnsi="Arial" w:cs="Arial"/>
        </w:rPr>
        <w:t xml:space="preserve">1º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BC138C">
        <w:rPr>
          <w:rFonts w:ascii="Arial" w:hAnsi="Arial" w:cs="Arial"/>
        </w:rPr>
        <w:t>junho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BC138C">
        <w:rPr>
          <w:rFonts w:ascii="Arial" w:hAnsi="Arial" w:cs="Arial"/>
          <w:b/>
        </w:rPr>
        <w:t>006/21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81041A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  <w:t xml:space="preserve">Através do presente, venho solicitar </w:t>
      </w:r>
      <w:r w:rsidR="00D96A59" w:rsidRPr="008923B9">
        <w:rPr>
          <w:rFonts w:ascii="Arial" w:hAnsi="Arial" w:cs="Arial"/>
        </w:rPr>
        <w:t xml:space="preserve">que seja encaminhada uma </w:t>
      </w:r>
      <w:r w:rsidR="004D0E23" w:rsidRPr="008923B9">
        <w:rPr>
          <w:rFonts w:ascii="Arial" w:hAnsi="Arial" w:cs="Arial"/>
        </w:rPr>
        <w:t>moção de reconhecimento</w:t>
      </w:r>
      <w:r w:rsidR="0081041A">
        <w:rPr>
          <w:rFonts w:ascii="Arial" w:hAnsi="Arial" w:cs="Arial"/>
        </w:rPr>
        <w:t xml:space="preserve"> ao soldado </w:t>
      </w:r>
      <w:r w:rsidR="003004F8">
        <w:rPr>
          <w:rFonts w:ascii="Arial" w:hAnsi="Arial" w:cs="Arial"/>
        </w:rPr>
        <w:t xml:space="preserve">da </w:t>
      </w:r>
      <w:r w:rsidR="003004F8">
        <w:rPr>
          <w:rFonts w:ascii="Arial" w:hAnsi="Arial" w:cs="Arial"/>
        </w:rPr>
        <w:t>Brigada Militar de Teutônia</w:t>
      </w:r>
      <w:r w:rsidR="003004F8">
        <w:rPr>
          <w:rFonts w:ascii="Arial" w:hAnsi="Arial" w:cs="Arial"/>
        </w:rPr>
        <w:t xml:space="preserve"> </w:t>
      </w:r>
      <w:r w:rsidR="0081041A">
        <w:rPr>
          <w:rFonts w:ascii="Arial" w:hAnsi="Arial" w:cs="Arial"/>
        </w:rPr>
        <w:t>Rodrigo Barboza Queiroz</w:t>
      </w:r>
      <w:r w:rsidR="000748E0">
        <w:rPr>
          <w:rFonts w:ascii="Arial" w:hAnsi="Arial" w:cs="Arial"/>
        </w:rPr>
        <w:t xml:space="preserve">, pelo </w:t>
      </w:r>
      <w:r w:rsidR="0081041A">
        <w:rPr>
          <w:rFonts w:ascii="Arial" w:hAnsi="Arial" w:cs="Arial"/>
        </w:rPr>
        <w:t>ato de bravura ocorrido no dia 21 de maio</w:t>
      </w:r>
      <w:r w:rsidR="000748E0">
        <w:rPr>
          <w:rFonts w:ascii="Arial" w:hAnsi="Arial" w:cs="Arial"/>
        </w:rPr>
        <w:t xml:space="preserve"> de</w:t>
      </w:r>
      <w:r w:rsidR="003004F8">
        <w:rPr>
          <w:rFonts w:ascii="Arial" w:hAnsi="Arial" w:cs="Arial"/>
        </w:rPr>
        <w:t xml:space="preserve"> 2021</w:t>
      </w:r>
      <w:r w:rsidR="000748E0">
        <w:rPr>
          <w:rFonts w:ascii="Arial" w:hAnsi="Arial" w:cs="Arial"/>
        </w:rPr>
        <w:t xml:space="preserve">, </w:t>
      </w:r>
      <w:r w:rsidR="003004F8">
        <w:rPr>
          <w:rFonts w:ascii="Arial" w:hAnsi="Arial" w:cs="Arial"/>
        </w:rPr>
        <w:t>que</w:t>
      </w:r>
      <w:r w:rsidR="000748E0">
        <w:rPr>
          <w:rFonts w:ascii="Arial" w:hAnsi="Arial" w:cs="Arial"/>
        </w:rPr>
        <w:t xml:space="preserve"> resultou</w:t>
      </w:r>
      <w:r w:rsidR="0081041A">
        <w:rPr>
          <w:rFonts w:ascii="Arial" w:hAnsi="Arial" w:cs="Arial"/>
        </w:rPr>
        <w:t xml:space="preserve"> no salvamento de uma mulher </w:t>
      </w:r>
      <w:r w:rsidR="003004F8">
        <w:rPr>
          <w:rFonts w:ascii="Arial" w:hAnsi="Arial" w:cs="Arial"/>
        </w:rPr>
        <w:t xml:space="preserve">de 29 anos </w:t>
      </w:r>
      <w:bookmarkStart w:id="0" w:name="_GoBack"/>
      <w:bookmarkEnd w:id="0"/>
      <w:r w:rsidR="0081041A">
        <w:rPr>
          <w:rFonts w:ascii="Arial" w:hAnsi="Arial" w:cs="Arial"/>
        </w:rPr>
        <w:t>das águas do Arroio Boa Vista.</w:t>
      </w:r>
    </w:p>
    <w:p w:rsidR="005C527E" w:rsidRPr="008923B9" w:rsidRDefault="000748E0" w:rsidP="0081041A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Solicitamos ainda </w:t>
      </w:r>
      <w:r w:rsidR="001F6F4C">
        <w:rPr>
          <w:rFonts w:ascii="Arial" w:hAnsi="Arial" w:cs="Arial"/>
        </w:rPr>
        <w:t xml:space="preserve">que </w:t>
      </w:r>
      <w:r w:rsidR="004D0E23" w:rsidRPr="008923B9">
        <w:rPr>
          <w:rFonts w:ascii="Arial" w:hAnsi="Arial" w:cs="Arial"/>
        </w:rPr>
        <w:t>seja entregue</w:t>
      </w:r>
      <w:r w:rsidR="00912C69" w:rsidRPr="008923B9">
        <w:rPr>
          <w:rFonts w:ascii="Arial" w:hAnsi="Arial" w:cs="Arial"/>
        </w:rPr>
        <w:t xml:space="preserve"> um</w:t>
      </w:r>
      <w:r w:rsidR="001F6F4C">
        <w:rPr>
          <w:rFonts w:ascii="Arial" w:hAnsi="Arial" w:cs="Arial"/>
        </w:rPr>
        <w:t xml:space="preserve"> diploma de reconhecimen</w:t>
      </w:r>
      <w:r w:rsidR="0081041A">
        <w:rPr>
          <w:rFonts w:ascii="Arial" w:hAnsi="Arial" w:cs="Arial"/>
        </w:rPr>
        <w:t>to na Sessão Ordinária do dia 08</w:t>
      </w:r>
      <w:r w:rsidR="001F6F4C" w:rsidRPr="008923B9">
        <w:rPr>
          <w:rFonts w:ascii="Arial" w:hAnsi="Arial" w:cs="Arial"/>
        </w:rPr>
        <w:t xml:space="preserve"> de </w:t>
      </w:r>
      <w:r w:rsidR="0081041A">
        <w:rPr>
          <w:rFonts w:ascii="Arial" w:hAnsi="Arial" w:cs="Arial"/>
        </w:rPr>
        <w:t>junho de 2021.</w:t>
      </w:r>
      <w:r>
        <w:rPr>
          <w:rFonts w:ascii="Arial" w:hAnsi="Arial" w:cs="Arial"/>
        </w:rPr>
        <w:t xml:space="preserve"> 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</w:t>
      </w:r>
      <w:r>
        <w:rPr>
          <w:rFonts w:ascii="Arial" w:hAnsi="Arial" w:cs="Arial"/>
          <w:bCs/>
        </w:rPr>
        <w:t xml:space="preserve">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D6429C" w:rsidRPr="00CE477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</w:t>
      </w:r>
      <w:r>
        <w:rPr>
          <w:rFonts w:ascii="Arial" w:hAnsi="Arial" w:cs="Arial"/>
          <w:bCs/>
        </w:rPr>
        <w:t xml:space="preserve">       Presidente          </w:t>
      </w:r>
      <w:r>
        <w:rPr>
          <w:rFonts w:ascii="Arial" w:hAnsi="Arial" w:cs="Arial"/>
          <w:bCs/>
        </w:rPr>
        <w:t xml:space="preserve">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 w:rsidRPr="001C2AE9">
        <w:rPr>
          <w:rFonts w:ascii="Arial" w:hAnsi="Arial" w:cs="Arial"/>
        </w:rPr>
        <w:t xml:space="preserve">Cláudia Cristina </w:t>
      </w:r>
      <w:proofErr w:type="spellStart"/>
      <w:r w:rsidRPr="001C2AE9">
        <w:rPr>
          <w:rFonts w:ascii="Arial" w:hAnsi="Arial" w:cs="Arial"/>
        </w:rPr>
        <w:t>Reinheimer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Frigo</w:t>
      </w:r>
      <w:proofErr w:type="spellEnd"/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Cs/>
        </w:rPr>
        <w:t xml:space="preserve">Jorge Paulo </w:t>
      </w:r>
      <w:proofErr w:type="spellStart"/>
      <w:r>
        <w:rPr>
          <w:rFonts w:ascii="Arial" w:hAnsi="Arial" w:cs="Arial"/>
          <w:bCs/>
        </w:rPr>
        <w:t>Hagemann</w:t>
      </w:r>
      <w:proofErr w:type="spellEnd"/>
      <w:r>
        <w:rPr>
          <w:rFonts w:ascii="Arial" w:hAnsi="Arial" w:cs="Arial"/>
          <w:bCs/>
        </w:rPr>
        <w:t xml:space="preserve"> </w:t>
      </w:r>
    </w:p>
    <w:p w:rsidR="00D6429C" w:rsidRPr="00F2688A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Vereadora                                                          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D6429C" w:rsidRDefault="00D6429C" w:rsidP="00D6429C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Neide Jaqueline Schwarz                                   Márcio Cristiano </w:t>
      </w:r>
      <w:proofErr w:type="spellStart"/>
      <w:r>
        <w:rPr>
          <w:rFonts w:ascii="Arial" w:hAnsi="Arial" w:cs="Arial"/>
          <w:bCs/>
        </w:rPr>
        <w:t>Vogel</w:t>
      </w:r>
      <w:proofErr w:type="spellEnd"/>
    </w:p>
    <w:p w:rsidR="00D6429C" w:rsidRPr="00FA7B12" w:rsidRDefault="00D6429C" w:rsidP="00D6429C">
      <w:pPr>
        <w:tabs>
          <w:tab w:val="left" w:pos="469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Vereadora                                                           Vereador</w:t>
      </w:r>
    </w:p>
    <w:p w:rsidR="00610014" w:rsidRPr="008923B9" w:rsidRDefault="003004F8">
      <w:pPr>
        <w:rPr>
          <w:rFonts w:ascii="Arial" w:hAnsi="Arial" w:cs="Arial"/>
        </w:rPr>
      </w:pPr>
    </w:p>
    <w:sectPr w:rsidR="00610014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F6F4C"/>
    <w:rsid w:val="002E43A5"/>
    <w:rsid w:val="003004F8"/>
    <w:rsid w:val="00342A10"/>
    <w:rsid w:val="003834C0"/>
    <w:rsid w:val="003A6103"/>
    <w:rsid w:val="00417286"/>
    <w:rsid w:val="004227EB"/>
    <w:rsid w:val="004D0E23"/>
    <w:rsid w:val="005015B2"/>
    <w:rsid w:val="00520651"/>
    <w:rsid w:val="005C527E"/>
    <w:rsid w:val="005F084B"/>
    <w:rsid w:val="00717E54"/>
    <w:rsid w:val="0077621D"/>
    <w:rsid w:val="007E2C19"/>
    <w:rsid w:val="0081041A"/>
    <w:rsid w:val="008923B9"/>
    <w:rsid w:val="008C3422"/>
    <w:rsid w:val="00912C69"/>
    <w:rsid w:val="00995A93"/>
    <w:rsid w:val="009E06F8"/>
    <w:rsid w:val="00A31C85"/>
    <w:rsid w:val="00A66365"/>
    <w:rsid w:val="00BC138C"/>
    <w:rsid w:val="00C53590"/>
    <w:rsid w:val="00C83C32"/>
    <w:rsid w:val="00CF02F8"/>
    <w:rsid w:val="00D6429C"/>
    <w:rsid w:val="00D64CD2"/>
    <w:rsid w:val="00D96A59"/>
    <w:rsid w:val="00E7339A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6</cp:revision>
  <cp:lastPrinted>2019-06-25T16:33:00Z</cp:lastPrinted>
  <dcterms:created xsi:type="dcterms:W3CDTF">2021-05-21T19:29:00Z</dcterms:created>
  <dcterms:modified xsi:type="dcterms:W3CDTF">2021-05-25T18:07:00Z</dcterms:modified>
</cp:coreProperties>
</file>