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74" w:rsidRPr="00E24F2A" w:rsidRDefault="00500F1D" w:rsidP="00717874">
      <w:pPr>
        <w:ind w:left="212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ATA N° </w:t>
      </w:r>
      <w:r w:rsidR="0089299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27</w:t>
      </w:r>
      <w:r w:rsidR="00717874" w:rsidRPr="00E24F2A">
        <w:rPr>
          <w:rFonts w:ascii="Arial" w:hAnsi="Arial" w:cs="Arial"/>
          <w:b/>
        </w:rPr>
        <w:t>/2020 – Ordinária</w:t>
      </w:r>
    </w:p>
    <w:p w:rsidR="00717874" w:rsidRPr="00E24F2A" w:rsidRDefault="00717874" w:rsidP="00717874">
      <w:pPr>
        <w:jc w:val="both"/>
        <w:rPr>
          <w:rFonts w:ascii="Arial" w:hAnsi="Arial" w:cs="Arial"/>
          <w:b/>
        </w:rPr>
      </w:pPr>
    </w:p>
    <w:p w:rsidR="00491483" w:rsidRDefault="00491483" w:rsidP="006C34B4">
      <w:pPr>
        <w:jc w:val="both"/>
        <w:rPr>
          <w:rFonts w:ascii="Arial" w:hAnsi="Arial" w:cs="Arial"/>
        </w:rPr>
      </w:pPr>
    </w:p>
    <w:p w:rsidR="00961837" w:rsidRPr="00391AD2" w:rsidRDefault="00491483" w:rsidP="006C34B4">
      <w:pPr>
        <w:jc w:val="both"/>
        <w:rPr>
          <w:rFonts w:ascii="Arial" w:hAnsi="Arial" w:cs="Arial"/>
          <w:color w:val="000000" w:themeColor="text1"/>
        </w:rPr>
      </w:pPr>
      <w:r w:rsidRPr="00B53829">
        <w:rPr>
          <w:rFonts w:ascii="Arial" w:hAnsi="Arial" w:cs="Arial"/>
        </w:rPr>
        <w:t xml:space="preserve">Aos </w:t>
      </w:r>
      <w:r w:rsidR="00500F1D">
        <w:rPr>
          <w:rFonts w:ascii="Arial" w:hAnsi="Arial" w:cs="Arial"/>
        </w:rPr>
        <w:t>dez</w:t>
      </w:r>
      <w:r w:rsidR="00531BD8" w:rsidRPr="00B53829">
        <w:rPr>
          <w:rFonts w:ascii="Arial" w:hAnsi="Arial" w:cs="Arial"/>
        </w:rPr>
        <w:t xml:space="preserve"> </w:t>
      </w:r>
      <w:r w:rsidRPr="00B53829">
        <w:rPr>
          <w:rFonts w:ascii="Arial" w:hAnsi="Arial" w:cs="Arial"/>
        </w:rPr>
        <w:t xml:space="preserve">dias do mês de </w:t>
      </w:r>
      <w:r w:rsidR="00531BD8" w:rsidRPr="00B53829">
        <w:rPr>
          <w:rFonts w:ascii="Arial" w:hAnsi="Arial" w:cs="Arial"/>
        </w:rPr>
        <w:t xml:space="preserve">novembro </w:t>
      </w:r>
      <w:r w:rsidRPr="00B53829">
        <w:rPr>
          <w:rFonts w:ascii="Arial" w:hAnsi="Arial" w:cs="Arial"/>
        </w:rPr>
        <w:t xml:space="preserve">do ano de dois mil e vinte, às onze horas e trinta minutos, nas dependências da nova sede Câmara de Vereadores de Teutônia, na Avenida 01 leste, 1180 no Bairro Centro Administrativo, reuniu-se em Sessão Ordinária, a Câmara de Vereadores de Teutônia com a presença dos seguintes Vereadores: Aline </w:t>
      </w:r>
      <w:proofErr w:type="spellStart"/>
      <w:r w:rsidRPr="00B53829">
        <w:rPr>
          <w:rFonts w:ascii="Arial" w:hAnsi="Arial" w:cs="Arial"/>
        </w:rPr>
        <w:t>Röhrig</w:t>
      </w:r>
      <w:proofErr w:type="spellEnd"/>
      <w:r w:rsidRPr="00B53829">
        <w:rPr>
          <w:rFonts w:ascii="Arial" w:hAnsi="Arial" w:cs="Arial"/>
        </w:rPr>
        <w:t xml:space="preserve"> Kohl, Juliano </w:t>
      </w:r>
      <w:proofErr w:type="spellStart"/>
      <w:r w:rsidRPr="00B53829">
        <w:rPr>
          <w:rFonts w:ascii="Arial" w:hAnsi="Arial" w:cs="Arial"/>
        </w:rPr>
        <w:t>Korner</w:t>
      </w:r>
      <w:proofErr w:type="spellEnd"/>
      <w:r w:rsidRPr="00B53829">
        <w:rPr>
          <w:rFonts w:ascii="Arial" w:hAnsi="Arial" w:cs="Arial"/>
        </w:rPr>
        <w:t xml:space="preserve">, </w:t>
      </w:r>
      <w:proofErr w:type="spellStart"/>
      <w:r w:rsidRPr="00B53829">
        <w:rPr>
          <w:rFonts w:ascii="Arial" w:hAnsi="Arial" w:cs="Arial"/>
        </w:rPr>
        <w:t>Claudiomir</w:t>
      </w:r>
      <w:proofErr w:type="spellEnd"/>
      <w:r w:rsidRPr="00B53829">
        <w:rPr>
          <w:rFonts w:ascii="Arial" w:hAnsi="Arial" w:cs="Arial"/>
        </w:rPr>
        <w:t xml:space="preserve"> de Souza, </w:t>
      </w:r>
      <w:proofErr w:type="spellStart"/>
      <w:r w:rsidRPr="00B53829">
        <w:rPr>
          <w:rFonts w:ascii="Arial" w:hAnsi="Arial" w:cs="Arial"/>
        </w:rPr>
        <w:t>Cleudori</w:t>
      </w:r>
      <w:proofErr w:type="spellEnd"/>
      <w:r w:rsidRPr="00B53829">
        <w:rPr>
          <w:rFonts w:ascii="Arial" w:hAnsi="Arial" w:cs="Arial"/>
        </w:rPr>
        <w:t xml:space="preserve"> </w:t>
      </w:r>
      <w:proofErr w:type="spellStart"/>
      <w:r w:rsidRPr="00B53829">
        <w:rPr>
          <w:rFonts w:ascii="Arial" w:hAnsi="Arial" w:cs="Arial"/>
        </w:rPr>
        <w:t>Paniz</w:t>
      </w:r>
      <w:proofErr w:type="spellEnd"/>
      <w:r w:rsidRPr="00B53829">
        <w:rPr>
          <w:rFonts w:ascii="Arial" w:hAnsi="Arial" w:cs="Arial"/>
        </w:rPr>
        <w:t xml:space="preserve">, </w:t>
      </w:r>
      <w:proofErr w:type="spellStart"/>
      <w:r w:rsidRPr="00B53829">
        <w:rPr>
          <w:rFonts w:ascii="Arial" w:hAnsi="Arial" w:cs="Arial"/>
        </w:rPr>
        <w:t>Délcio</w:t>
      </w:r>
      <w:proofErr w:type="spellEnd"/>
      <w:r w:rsidRPr="00B53829">
        <w:rPr>
          <w:rFonts w:ascii="Arial" w:hAnsi="Arial" w:cs="Arial"/>
        </w:rPr>
        <w:t xml:space="preserve"> José Barbosa, Diego </w:t>
      </w:r>
      <w:proofErr w:type="spellStart"/>
      <w:r w:rsidRPr="00B53829">
        <w:rPr>
          <w:rFonts w:ascii="Arial" w:hAnsi="Arial" w:cs="Arial"/>
        </w:rPr>
        <w:t>Tenn</w:t>
      </w:r>
      <w:proofErr w:type="spellEnd"/>
      <w:r w:rsidRPr="00B53829">
        <w:rPr>
          <w:rFonts w:ascii="Arial" w:hAnsi="Arial" w:cs="Arial"/>
        </w:rPr>
        <w:t xml:space="preserve"> </w:t>
      </w:r>
      <w:proofErr w:type="spellStart"/>
      <w:r w:rsidRPr="00B53829">
        <w:rPr>
          <w:rFonts w:ascii="Arial" w:hAnsi="Arial" w:cs="Arial"/>
        </w:rPr>
        <w:t>Pass</w:t>
      </w:r>
      <w:proofErr w:type="spellEnd"/>
      <w:r w:rsidRPr="00B53829">
        <w:rPr>
          <w:rFonts w:ascii="Arial" w:hAnsi="Arial" w:cs="Arial"/>
        </w:rPr>
        <w:t xml:space="preserve">, </w:t>
      </w:r>
      <w:proofErr w:type="spellStart"/>
      <w:r w:rsidRPr="00B53829">
        <w:rPr>
          <w:rFonts w:ascii="Arial" w:hAnsi="Arial" w:cs="Arial"/>
        </w:rPr>
        <w:t>Eloir</w:t>
      </w:r>
      <w:proofErr w:type="spellEnd"/>
      <w:r w:rsidRPr="00B53829">
        <w:rPr>
          <w:rFonts w:ascii="Arial" w:hAnsi="Arial" w:cs="Arial"/>
        </w:rPr>
        <w:t xml:space="preserve"> Rafael </w:t>
      </w:r>
      <w:proofErr w:type="spellStart"/>
      <w:r w:rsidRPr="00B53829">
        <w:rPr>
          <w:rFonts w:ascii="Arial" w:hAnsi="Arial" w:cs="Arial"/>
        </w:rPr>
        <w:t>Rückert</w:t>
      </w:r>
      <w:proofErr w:type="spellEnd"/>
      <w:r w:rsidRPr="00B53829">
        <w:rPr>
          <w:rFonts w:ascii="Arial" w:hAnsi="Arial" w:cs="Arial"/>
        </w:rPr>
        <w:t xml:space="preserve">, </w:t>
      </w:r>
      <w:proofErr w:type="spellStart"/>
      <w:r w:rsidRPr="00B53829">
        <w:rPr>
          <w:rFonts w:ascii="Arial" w:hAnsi="Arial" w:cs="Arial"/>
        </w:rPr>
        <w:t>Keetlen</w:t>
      </w:r>
      <w:proofErr w:type="spellEnd"/>
      <w:r w:rsidRPr="00B53829">
        <w:rPr>
          <w:rFonts w:ascii="Arial" w:hAnsi="Arial" w:cs="Arial"/>
        </w:rPr>
        <w:t xml:space="preserve"> Janaína Link, Marcos Aurélio Borges de Quadros, Hélio Brandão e Pedro </w:t>
      </w:r>
      <w:proofErr w:type="spellStart"/>
      <w:r w:rsidRPr="00B53829">
        <w:rPr>
          <w:rFonts w:ascii="Arial" w:hAnsi="Arial" w:cs="Arial"/>
        </w:rPr>
        <w:t>Hartmann</w:t>
      </w:r>
      <w:proofErr w:type="spellEnd"/>
      <w:r w:rsidRPr="00B53829">
        <w:rPr>
          <w:rFonts w:ascii="Arial" w:hAnsi="Arial" w:cs="Arial"/>
        </w:rPr>
        <w:t xml:space="preserve">. O Presidente </w:t>
      </w:r>
      <w:proofErr w:type="spellStart"/>
      <w:r w:rsidRPr="00B53829">
        <w:rPr>
          <w:rFonts w:ascii="Arial" w:hAnsi="Arial" w:cs="Arial"/>
        </w:rPr>
        <w:t>Cleudori</w:t>
      </w:r>
      <w:proofErr w:type="spellEnd"/>
      <w:r w:rsidRPr="00B53829">
        <w:rPr>
          <w:rFonts w:ascii="Arial" w:hAnsi="Arial" w:cs="Arial"/>
        </w:rPr>
        <w:t xml:space="preserve"> </w:t>
      </w:r>
      <w:proofErr w:type="spellStart"/>
      <w:r w:rsidRPr="00B53829">
        <w:rPr>
          <w:rFonts w:ascii="Arial" w:hAnsi="Arial" w:cs="Arial"/>
        </w:rPr>
        <w:t>Paniz</w:t>
      </w:r>
      <w:proofErr w:type="spellEnd"/>
      <w:r w:rsidRPr="00B53829">
        <w:rPr>
          <w:rFonts w:ascii="Arial" w:hAnsi="Arial" w:cs="Arial"/>
        </w:rPr>
        <w:t xml:space="preserve"> abrindo a sessão e invocando o nome de Deus e da Lei, declarou aberta a presente Sessão. A seguir convidou para ler uma pas</w:t>
      </w:r>
      <w:r w:rsidR="004C50B1" w:rsidRPr="00B53829">
        <w:rPr>
          <w:rFonts w:ascii="Arial" w:hAnsi="Arial" w:cs="Arial"/>
        </w:rPr>
        <w:t>sagem bíblica, o Vereador</w:t>
      </w:r>
      <w:r w:rsidR="00500F1D">
        <w:rPr>
          <w:rFonts w:ascii="Arial" w:hAnsi="Arial" w:cs="Arial"/>
        </w:rPr>
        <w:t xml:space="preserve"> </w:t>
      </w:r>
      <w:r w:rsidR="00500F1D" w:rsidRPr="00B53829">
        <w:rPr>
          <w:rFonts w:ascii="Arial" w:hAnsi="Arial" w:cs="Arial"/>
        </w:rPr>
        <w:t xml:space="preserve">Juliano </w:t>
      </w:r>
      <w:proofErr w:type="spellStart"/>
      <w:r w:rsidR="00500F1D" w:rsidRPr="00B53829">
        <w:rPr>
          <w:rFonts w:ascii="Arial" w:hAnsi="Arial" w:cs="Arial"/>
        </w:rPr>
        <w:t>Korner</w:t>
      </w:r>
      <w:proofErr w:type="spellEnd"/>
      <w:r w:rsidR="00531BD8" w:rsidRPr="00B53829">
        <w:rPr>
          <w:rFonts w:ascii="Arial" w:hAnsi="Arial" w:cs="Arial"/>
        </w:rPr>
        <w:t>,</w:t>
      </w:r>
      <w:r w:rsidRPr="00B53829">
        <w:rPr>
          <w:rFonts w:ascii="Arial" w:hAnsi="Arial" w:cs="Arial"/>
        </w:rPr>
        <w:t xml:space="preserve"> continuando foi colocada em, discus</w:t>
      </w:r>
      <w:r w:rsidR="00531BD8" w:rsidRPr="00B53829">
        <w:rPr>
          <w:rFonts w:ascii="Arial" w:hAnsi="Arial" w:cs="Arial"/>
        </w:rPr>
        <w:t xml:space="preserve">são e votação a Ata Ordinária </w:t>
      </w:r>
      <w:r w:rsidR="00892990">
        <w:rPr>
          <w:rFonts w:ascii="Arial" w:hAnsi="Arial" w:cs="Arial"/>
        </w:rPr>
        <w:t>0</w:t>
      </w:r>
      <w:r w:rsidR="00500F1D">
        <w:rPr>
          <w:rFonts w:ascii="Arial" w:hAnsi="Arial" w:cs="Arial"/>
        </w:rPr>
        <w:t>26</w:t>
      </w:r>
      <w:r w:rsidRPr="00B53829">
        <w:rPr>
          <w:rFonts w:ascii="Arial" w:hAnsi="Arial" w:cs="Arial"/>
        </w:rPr>
        <w:t xml:space="preserve">/2020, a qual foi aprovada por unanimidade de votos. </w:t>
      </w:r>
      <w:r w:rsidRPr="00B53829">
        <w:rPr>
          <w:rFonts w:ascii="Arial" w:hAnsi="Arial" w:cs="Arial"/>
          <w:b/>
          <w:color w:val="000000" w:themeColor="text1"/>
          <w:u w:val="single"/>
        </w:rPr>
        <w:t>Matéria de Expediente. Correspondências Recebidas</w:t>
      </w:r>
      <w:r w:rsidRPr="00B53829">
        <w:rPr>
          <w:rFonts w:ascii="Arial" w:hAnsi="Arial" w:cs="Arial"/>
          <w:b/>
          <w:color w:val="000000" w:themeColor="text1"/>
        </w:rPr>
        <w:t>:</w:t>
      </w:r>
      <w:r w:rsidR="00531BD8" w:rsidRPr="00B53829">
        <w:rPr>
          <w:rFonts w:ascii="Arial" w:hAnsi="Arial" w:cs="Arial"/>
          <w:color w:val="000000" w:themeColor="text1"/>
        </w:rPr>
        <w:t xml:space="preserve"> </w:t>
      </w:r>
      <w:r w:rsidR="00391AD2">
        <w:rPr>
          <w:rFonts w:ascii="Arial" w:hAnsi="Arial" w:cs="Arial"/>
          <w:color w:val="000000" w:themeColor="text1"/>
        </w:rPr>
        <w:t xml:space="preserve">Oficio nº 545-20, GP/GRC. É solicitado relatório contendo os gastos referente aos Decretos de Créditos Adicional Extraordinário nº 2.831/20; 2.836/20; 2.849/20 e 2.854/20. Oficio: Sindicato dos Trabalhadores Rurais, solicitando empenho dessa casa para que seja votado com parecer favorável </w:t>
      </w:r>
      <w:proofErr w:type="spellStart"/>
      <w:r w:rsidR="00391AD2">
        <w:rPr>
          <w:rFonts w:ascii="Arial" w:hAnsi="Arial" w:cs="Arial"/>
          <w:color w:val="000000" w:themeColor="text1"/>
        </w:rPr>
        <w:t>o</w:t>
      </w:r>
      <w:proofErr w:type="spellEnd"/>
      <w:r w:rsidR="00391AD2">
        <w:rPr>
          <w:rFonts w:ascii="Arial" w:hAnsi="Arial" w:cs="Arial"/>
          <w:color w:val="000000" w:themeColor="text1"/>
        </w:rPr>
        <w:t xml:space="preserve"> Projeto de lei 3.657/2, que visa um abono anual dos aposentados do Regime Geral da previdência Social. </w:t>
      </w:r>
      <w:r w:rsidR="00961837" w:rsidRPr="007F6476">
        <w:rPr>
          <w:rFonts w:ascii="Arial" w:hAnsi="Arial" w:cs="Arial"/>
          <w:b/>
          <w:u w:val="single"/>
        </w:rPr>
        <w:t>Ordem do dia</w:t>
      </w:r>
      <w:r w:rsidR="00961837" w:rsidRPr="007F6476">
        <w:rPr>
          <w:rFonts w:ascii="Arial" w:hAnsi="Arial" w:cs="Arial"/>
        </w:rPr>
        <w:t xml:space="preserve">: </w:t>
      </w:r>
      <w:r w:rsidR="00351BF6" w:rsidRPr="007F6476">
        <w:rPr>
          <w:rFonts w:ascii="Arial" w:hAnsi="Arial" w:cs="Arial"/>
        </w:rPr>
        <w:t>Os Projetos d</w:t>
      </w:r>
      <w:bookmarkStart w:id="0" w:name="_GoBack"/>
      <w:bookmarkEnd w:id="0"/>
      <w:r w:rsidR="00351BF6" w:rsidRPr="007F6476">
        <w:rPr>
          <w:rFonts w:ascii="Arial" w:hAnsi="Arial" w:cs="Arial"/>
        </w:rPr>
        <w:t>e Lei do Poder Executivo de</w:t>
      </w:r>
      <w:r w:rsidR="007F6476" w:rsidRPr="007F6476">
        <w:rPr>
          <w:rFonts w:ascii="Arial" w:hAnsi="Arial" w:cs="Arial"/>
        </w:rPr>
        <w:t xml:space="preserve"> nº</w:t>
      </w:r>
      <w:r w:rsidR="00351BF6" w:rsidRPr="007F6476">
        <w:rPr>
          <w:rFonts w:ascii="Arial" w:hAnsi="Arial" w:cs="Arial"/>
        </w:rPr>
        <w:t xml:space="preserve"> </w:t>
      </w:r>
      <w:r w:rsidR="007F6476" w:rsidRPr="007F6476">
        <w:rPr>
          <w:rFonts w:ascii="Arial" w:hAnsi="Arial" w:cs="Arial"/>
        </w:rPr>
        <w:t xml:space="preserve">160 e 164/20 </w:t>
      </w:r>
      <w:r w:rsidR="00351BF6" w:rsidRPr="007F6476">
        <w:rPr>
          <w:rFonts w:ascii="Arial" w:hAnsi="Arial" w:cs="Arial"/>
        </w:rPr>
        <w:t>fic</w:t>
      </w:r>
      <w:r w:rsidR="006D62E0" w:rsidRPr="007F6476">
        <w:rPr>
          <w:rFonts w:ascii="Arial" w:hAnsi="Arial" w:cs="Arial"/>
        </w:rPr>
        <w:t>aram</w:t>
      </w:r>
      <w:r w:rsidR="00351BF6" w:rsidRPr="007F6476">
        <w:rPr>
          <w:rFonts w:ascii="Arial" w:hAnsi="Arial" w:cs="Arial"/>
        </w:rPr>
        <w:t xml:space="preserve"> baix</w:t>
      </w:r>
      <w:r w:rsidR="00D95431" w:rsidRPr="007F6476">
        <w:rPr>
          <w:rFonts w:ascii="Arial" w:hAnsi="Arial" w:cs="Arial"/>
        </w:rPr>
        <w:t>ados nas comissões permanentes. Os Projetos de Le</w:t>
      </w:r>
      <w:r w:rsidR="006D62E0" w:rsidRPr="007F6476">
        <w:rPr>
          <w:rFonts w:ascii="Arial" w:hAnsi="Arial" w:cs="Arial"/>
        </w:rPr>
        <w:t xml:space="preserve">i do Poder Executivo de nº </w:t>
      </w:r>
      <w:r w:rsidR="007F6476" w:rsidRPr="007F6476">
        <w:rPr>
          <w:rFonts w:ascii="Arial" w:hAnsi="Arial" w:cs="Arial"/>
        </w:rPr>
        <w:t xml:space="preserve">162/20 </w:t>
      </w:r>
      <w:r w:rsidR="00892990">
        <w:rPr>
          <w:rFonts w:ascii="Arial" w:hAnsi="Arial" w:cs="Arial"/>
        </w:rPr>
        <w:t>ficou baixado</w:t>
      </w:r>
      <w:r w:rsidR="00D95431" w:rsidRPr="007F6476">
        <w:rPr>
          <w:rFonts w:ascii="Arial" w:hAnsi="Arial" w:cs="Arial"/>
        </w:rPr>
        <w:t xml:space="preserve"> nas comissões permanentes, após o pedido de vistas</w:t>
      </w:r>
      <w:r w:rsidR="005929F7">
        <w:rPr>
          <w:rFonts w:ascii="Arial" w:hAnsi="Arial" w:cs="Arial"/>
        </w:rPr>
        <w:t xml:space="preserve"> do Vereador</w:t>
      </w:r>
      <w:r w:rsidR="00500F1D">
        <w:rPr>
          <w:rFonts w:ascii="Arial" w:hAnsi="Arial" w:cs="Arial"/>
        </w:rPr>
        <w:t xml:space="preserve"> </w:t>
      </w:r>
      <w:r w:rsidR="00391AD2" w:rsidRPr="00B53829">
        <w:rPr>
          <w:rFonts w:ascii="Arial" w:hAnsi="Arial" w:cs="Arial"/>
        </w:rPr>
        <w:t xml:space="preserve">Diego </w:t>
      </w:r>
      <w:proofErr w:type="spellStart"/>
      <w:r w:rsidR="00391AD2" w:rsidRPr="00B53829">
        <w:rPr>
          <w:rFonts w:ascii="Arial" w:hAnsi="Arial" w:cs="Arial"/>
        </w:rPr>
        <w:t>Tenn</w:t>
      </w:r>
      <w:proofErr w:type="spellEnd"/>
      <w:r w:rsidR="00391AD2" w:rsidRPr="00B53829">
        <w:rPr>
          <w:rFonts w:ascii="Arial" w:hAnsi="Arial" w:cs="Arial"/>
        </w:rPr>
        <w:t xml:space="preserve"> Pass</w:t>
      </w:r>
      <w:r w:rsidR="00391AD2">
        <w:rPr>
          <w:rFonts w:ascii="Arial" w:hAnsi="Arial" w:cs="Arial"/>
        </w:rPr>
        <w:t xml:space="preserve">. </w:t>
      </w:r>
      <w:r w:rsidR="00961837" w:rsidRPr="007F6476">
        <w:rPr>
          <w:rFonts w:ascii="Arial" w:hAnsi="Arial" w:cs="Arial"/>
        </w:rPr>
        <w:t xml:space="preserve">O Presidente </w:t>
      </w:r>
      <w:proofErr w:type="spellStart"/>
      <w:r w:rsidR="00961837" w:rsidRPr="007F6476">
        <w:rPr>
          <w:rFonts w:ascii="Arial" w:hAnsi="Arial" w:cs="Arial"/>
        </w:rPr>
        <w:t>Cleudori</w:t>
      </w:r>
      <w:proofErr w:type="spellEnd"/>
      <w:r w:rsidR="00961837" w:rsidRPr="007F6476">
        <w:rPr>
          <w:rFonts w:ascii="Arial" w:hAnsi="Arial" w:cs="Arial"/>
        </w:rPr>
        <w:t xml:space="preserve"> </w:t>
      </w:r>
      <w:proofErr w:type="spellStart"/>
      <w:r w:rsidR="00961837" w:rsidRPr="007F6476">
        <w:rPr>
          <w:rFonts w:ascii="Arial" w:hAnsi="Arial" w:cs="Arial"/>
        </w:rPr>
        <w:t>Paniz</w:t>
      </w:r>
      <w:proofErr w:type="spellEnd"/>
      <w:r w:rsidR="00961837" w:rsidRPr="007F6476">
        <w:rPr>
          <w:rFonts w:ascii="Arial" w:hAnsi="Arial" w:cs="Arial"/>
        </w:rPr>
        <w:t xml:space="preserve"> convidou a todos para comparecerem na próxima sessão ordinária dia </w:t>
      </w:r>
      <w:r w:rsidR="00500F1D">
        <w:rPr>
          <w:rFonts w:ascii="Arial" w:hAnsi="Arial" w:cs="Arial"/>
        </w:rPr>
        <w:t>24</w:t>
      </w:r>
      <w:r w:rsidR="00D95431" w:rsidRPr="007F6476">
        <w:rPr>
          <w:rFonts w:ascii="Arial" w:hAnsi="Arial" w:cs="Arial"/>
        </w:rPr>
        <w:t xml:space="preserve"> de novembro </w:t>
      </w:r>
      <w:r w:rsidR="00961837" w:rsidRPr="007F6476">
        <w:rPr>
          <w:rFonts w:ascii="Arial" w:hAnsi="Arial" w:cs="Arial"/>
        </w:rPr>
        <w:t>do corrent</w:t>
      </w:r>
      <w:r w:rsidR="00500F1D">
        <w:rPr>
          <w:rFonts w:ascii="Arial" w:hAnsi="Arial" w:cs="Arial"/>
        </w:rPr>
        <w:t>e ano às 18:30h</w:t>
      </w:r>
      <w:r w:rsidR="00961837" w:rsidRPr="007F6476">
        <w:rPr>
          <w:rFonts w:ascii="Arial" w:hAnsi="Arial" w:cs="Arial"/>
        </w:rPr>
        <w:t>, na nova sede do Poder Legislativo de Teutônia, na Avenida 01 Leste, nº 1180, no bairro Centro Administrativo. Nada</w:t>
      </w:r>
      <w:r w:rsidR="00500F1D">
        <w:rPr>
          <w:rFonts w:ascii="Arial" w:hAnsi="Arial" w:cs="Arial"/>
        </w:rPr>
        <w:t xml:space="preserve"> mais havendo a tratar, às 11:50h</w:t>
      </w:r>
      <w:r w:rsidR="00961837" w:rsidRPr="007F6476">
        <w:rPr>
          <w:rFonts w:ascii="Arial" w:hAnsi="Arial" w:cs="Arial"/>
        </w:rPr>
        <w:t xml:space="preserve"> o presidente declarou encerrada a presente sessão ordinária.</w:t>
      </w:r>
    </w:p>
    <w:p w:rsidR="00961837" w:rsidRPr="00117E27" w:rsidRDefault="00961837" w:rsidP="008805E8">
      <w:pPr>
        <w:tabs>
          <w:tab w:val="left" w:pos="284"/>
          <w:tab w:val="left" w:pos="851"/>
        </w:tabs>
        <w:jc w:val="both"/>
        <w:outlineLvl w:val="0"/>
        <w:rPr>
          <w:rFonts w:ascii="Arial" w:hAnsi="Arial" w:cs="Arial"/>
        </w:rPr>
      </w:pPr>
    </w:p>
    <w:p w:rsidR="00717874" w:rsidRDefault="00500F1D" w:rsidP="00500F1D">
      <w:pPr>
        <w:tabs>
          <w:tab w:val="left" w:pos="23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A4EEB" w:rsidRPr="00117E27" w:rsidRDefault="000A4EEB" w:rsidP="00717874">
      <w:pPr>
        <w:jc w:val="both"/>
        <w:rPr>
          <w:rFonts w:ascii="Arial" w:hAnsi="Arial" w:cs="Arial"/>
        </w:rPr>
      </w:pPr>
    </w:p>
    <w:p w:rsidR="00717874" w:rsidRPr="00117E27" w:rsidRDefault="00717874" w:rsidP="00717874">
      <w:pPr>
        <w:jc w:val="both"/>
        <w:rPr>
          <w:rFonts w:ascii="Arial" w:hAnsi="Arial" w:cs="Arial"/>
        </w:rPr>
      </w:pPr>
    </w:p>
    <w:p w:rsidR="00717874" w:rsidRPr="00117E27" w:rsidRDefault="00717874" w:rsidP="00717874">
      <w:pPr>
        <w:jc w:val="both"/>
        <w:rPr>
          <w:rFonts w:ascii="Arial" w:hAnsi="Arial" w:cs="Arial"/>
        </w:rPr>
      </w:pPr>
      <w:r w:rsidRPr="00117E27">
        <w:rPr>
          <w:rFonts w:ascii="Arial" w:hAnsi="Arial" w:cs="Arial"/>
        </w:rPr>
        <w:t xml:space="preserve">Aline </w:t>
      </w:r>
      <w:proofErr w:type="spellStart"/>
      <w:r w:rsidRPr="00117E27">
        <w:rPr>
          <w:rFonts w:ascii="Arial" w:hAnsi="Arial" w:cs="Arial"/>
        </w:rPr>
        <w:t>Röhrig</w:t>
      </w:r>
      <w:proofErr w:type="spellEnd"/>
      <w:r w:rsidRPr="00117E27">
        <w:rPr>
          <w:rFonts w:ascii="Arial" w:hAnsi="Arial" w:cs="Arial"/>
        </w:rPr>
        <w:t xml:space="preserve"> Kohl                                                            </w:t>
      </w:r>
      <w:proofErr w:type="spellStart"/>
      <w:r w:rsidRPr="00117E27">
        <w:rPr>
          <w:rFonts w:ascii="Arial" w:hAnsi="Arial" w:cs="Arial"/>
        </w:rPr>
        <w:t>Cleudori</w:t>
      </w:r>
      <w:proofErr w:type="spellEnd"/>
      <w:r w:rsidRPr="00117E27">
        <w:rPr>
          <w:rFonts w:ascii="Arial" w:hAnsi="Arial" w:cs="Arial"/>
        </w:rPr>
        <w:t xml:space="preserve"> </w:t>
      </w:r>
      <w:proofErr w:type="spellStart"/>
      <w:r w:rsidRPr="00117E27">
        <w:rPr>
          <w:rFonts w:ascii="Arial" w:hAnsi="Arial" w:cs="Arial"/>
        </w:rPr>
        <w:t>Paniz</w:t>
      </w:r>
      <w:proofErr w:type="spellEnd"/>
    </w:p>
    <w:p w:rsidR="00717874" w:rsidRPr="00117E27" w:rsidRDefault="00717874" w:rsidP="00717874">
      <w:pPr>
        <w:jc w:val="both"/>
        <w:rPr>
          <w:rFonts w:ascii="Arial" w:hAnsi="Arial" w:cs="Arial"/>
        </w:rPr>
      </w:pPr>
      <w:r w:rsidRPr="00117E27">
        <w:rPr>
          <w:rFonts w:ascii="Arial" w:hAnsi="Arial" w:cs="Arial"/>
        </w:rPr>
        <w:t xml:space="preserve">  Secretário                         </w:t>
      </w:r>
      <w:r w:rsidRPr="00117E27">
        <w:rPr>
          <w:rFonts w:ascii="Arial" w:hAnsi="Arial" w:cs="Arial"/>
        </w:rPr>
        <w:tab/>
        <w:t xml:space="preserve">    </w:t>
      </w:r>
      <w:r w:rsidRPr="00117E27">
        <w:rPr>
          <w:rFonts w:ascii="Arial" w:hAnsi="Arial" w:cs="Arial"/>
        </w:rPr>
        <w:tab/>
        <w:t xml:space="preserve">                              Presidente</w:t>
      </w:r>
    </w:p>
    <w:p w:rsidR="00717874" w:rsidRPr="00117E27" w:rsidRDefault="00717874" w:rsidP="00717874">
      <w:pPr>
        <w:jc w:val="both"/>
        <w:rPr>
          <w:rFonts w:ascii="Arial" w:hAnsi="Arial" w:cs="Arial"/>
        </w:rPr>
      </w:pPr>
    </w:p>
    <w:p w:rsidR="00717874" w:rsidRPr="00117E27" w:rsidRDefault="00717874" w:rsidP="00717874">
      <w:pPr>
        <w:jc w:val="both"/>
        <w:rPr>
          <w:rFonts w:ascii="Arial" w:hAnsi="Arial" w:cs="Arial"/>
        </w:rPr>
      </w:pPr>
    </w:p>
    <w:p w:rsidR="00717874" w:rsidRPr="00E24F2A" w:rsidRDefault="00717874" w:rsidP="00717874">
      <w:pPr>
        <w:jc w:val="both"/>
        <w:rPr>
          <w:rFonts w:ascii="Arial" w:hAnsi="Arial" w:cs="Arial"/>
        </w:rPr>
      </w:pPr>
    </w:p>
    <w:p w:rsidR="00717874" w:rsidRPr="00E24F2A" w:rsidRDefault="00717874" w:rsidP="00717874">
      <w:pPr>
        <w:jc w:val="both"/>
        <w:rPr>
          <w:rFonts w:ascii="Arial" w:hAnsi="Arial" w:cs="Arial"/>
        </w:rPr>
      </w:pPr>
    </w:p>
    <w:p w:rsidR="00717874" w:rsidRPr="00E24F2A" w:rsidRDefault="00717874" w:rsidP="00717874">
      <w:pPr>
        <w:jc w:val="both"/>
        <w:rPr>
          <w:rFonts w:ascii="Arial" w:hAnsi="Arial" w:cs="Arial"/>
        </w:rPr>
      </w:pPr>
    </w:p>
    <w:p w:rsidR="004C63F5" w:rsidRDefault="004C63F5"/>
    <w:sectPr w:rsidR="004C63F5" w:rsidSect="00985B60">
      <w:headerReference w:type="default" r:id="rId7"/>
      <w:footerReference w:type="default" r:id="rId8"/>
      <w:pgSz w:w="12240" w:h="15840" w:code="1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BD" w:rsidRDefault="003A3615">
      <w:r>
        <w:separator/>
      </w:r>
    </w:p>
  </w:endnote>
  <w:endnote w:type="continuationSeparator" w:id="0">
    <w:p w:rsidR="00793FBD" w:rsidRDefault="003A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B60" w:rsidRDefault="00BB4BC0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92990">
      <w:rPr>
        <w:noProof/>
      </w:rPr>
      <w:t>1</w:t>
    </w:r>
    <w:r>
      <w:rPr>
        <w:noProof/>
      </w:rPr>
      <w:fldChar w:fldCharType="end"/>
    </w:r>
  </w:p>
  <w:p w:rsidR="00985B60" w:rsidRDefault="008929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BD" w:rsidRDefault="003A3615">
      <w:r>
        <w:separator/>
      </w:r>
    </w:p>
  </w:footnote>
  <w:footnote w:type="continuationSeparator" w:id="0">
    <w:p w:rsidR="00793FBD" w:rsidRDefault="003A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985B60" w:rsidTr="00985B60">
      <w:tc>
        <w:tcPr>
          <w:tcW w:w="2808" w:type="dxa"/>
        </w:tcPr>
        <w:p w:rsidR="00985B60" w:rsidRPr="00D35163" w:rsidRDefault="00BB4BC0" w:rsidP="00985B60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30A45803" wp14:editId="2BD131D3">
                <wp:extent cx="590550" cy="809625"/>
                <wp:effectExtent l="0" t="0" r="0" b="9525"/>
                <wp:docPr id="16" name="Imagem 16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985B60" w:rsidRDefault="00BB4BC0" w:rsidP="00985B60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985B60" w:rsidRDefault="00BB4BC0" w:rsidP="00985B60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985B60" w:rsidRPr="00500B36" w:rsidRDefault="00BB4BC0" w:rsidP="00985B60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985B60" w:rsidRDefault="00892990" w:rsidP="00985B60">
          <w:pPr>
            <w:pStyle w:val="Cabealho"/>
          </w:pPr>
        </w:p>
      </w:tc>
    </w:tr>
  </w:tbl>
  <w:p w:rsidR="00985B60" w:rsidRDefault="00892990" w:rsidP="00985B60">
    <w:pPr>
      <w:pStyle w:val="Cabealho"/>
      <w:tabs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4"/>
    <w:rsid w:val="000971EB"/>
    <w:rsid w:val="000A4EEB"/>
    <w:rsid w:val="000D7596"/>
    <w:rsid w:val="000E32B5"/>
    <w:rsid w:val="001049A2"/>
    <w:rsid w:val="00117E27"/>
    <w:rsid w:val="001845BD"/>
    <w:rsid w:val="001E3167"/>
    <w:rsid w:val="00204CA6"/>
    <w:rsid w:val="002754CE"/>
    <w:rsid w:val="00295DAC"/>
    <w:rsid w:val="002B2331"/>
    <w:rsid w:val="002C21FD"/>
    <w:rsid w:val="00351BF6"/>
    <w:rsid w:val="00391AD2"/>
    <w:rsid w:val="003A3615"/>
    <w:rsid w:val="003D0E4D"/>
    <w:rsid w:val="003D426C"/>
    <w:rsid w:val="00415E7B"/>
    <w:rsid w:val="00426372"/>
    <w:rsid w:val="00491483"/>
    <w:rsid w:val="004C50B1"/>
    <w:rsid w:val="004C63F5"/>
    <w:rsid w:val="00500F1D"/>
    <w:rsid w:val="00523CDE"/>
    <w:rsid w:val="00531BD8"/>
    <w:rsid w:val="005529C9"/>
    <w:rsid w:val="005929F7"/>
    <w:rsid w:val="005A77E0"/>
    <w:rsid w:val="0069635D"/>
    <w:rsid w:val="006A7669"/>
    <w:rsid w:val="006C34B4"/>
    <w:rsid w:val="006D3933"/>
    <w:rsid w:val="006D62E0"/>
    <w:rsid w:val="00717874"/>
    <w:rsid w:val="00793FBD"/>
    <w:rsid w:val="007F6476"/>
    <w:rsid w:val="00880331"/>
    <w:rsid w:val="008805E8"/>
    <w:rsid w:val="00892990"/>
    <w:rsid w:val="008E3C14"/>
    <w:rsid w:val="00961837"/>
    <w:rsid w:val="009873C8"/>
    <w:rsid w:val="0099184F"/>
    <w:rsid w:val="009E6F5A"/>
    <w:rsid w:val="00A14784"/>
    <w:rsid w:val="00A214C8"/>
    <w:rsid w:val="00A72329"/>
    <w:rsid w:val="00AC5CEA"/>
    <w:rsid w:val="00B139FF"/>
    <w:rsid w:val="00B53829"/>
    <w:rsid w:val="00BB4BC0"/>
    <w:rsid w:val="00C02F36"/>
    <w:rsid w:val="00C434E9"/>
    <w:rsid w:val="00C52166"/>
    <w:rsid w:val="00CA045A"/>
    <w:rsid w:val="00CB24A3"/>
    <w:rsid w:val="00CB52C6"/>
    <w:rsid w:val="00D31C1E"/>
    <w:rsid w:val="00D95431"/>
    <w:rsid w:val="00DF3669"/>
    <w:rsid w:val="00E3593C"/>
    <w:rsid w:val="00E4232E"/>
    <w:rsid w:val="00E5158D"/>
    <w:rsid w:val="00F01E38"/>
    <w:rsid w:val="00F11644"/>
    <w:rsid w:val="00F35771"/>
    <w:rsid w:val="00F4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36DC-6C83-4C66-8F97-CF6A9F0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49A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eastAsia="Calibri" w:hAnsi="Calibri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7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049A2"/>
    <w:rPr>
      <w:rFonts w:ascii="Calibri" w:eastAsia="Calibri" w:hAnsi="Calibri" w:cs="Times New Roman"/>
      <w:b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434E9"/>
    <w:pPr>
      <w:ind w:left="3544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434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C434E9"/>
    <w:pPr>
      <w:suppressAutoHyphens/>
      <w:overflowPunct w:val="0"/>
      <w:autoSpaceDE w:val="0"/>
      <w:autoSpaceDN w:val="0"/>
      <w:adjustRightInd w:val="0"/>
      <w:ind w:left="4536"/>
      <w:jc w:val="both"/>
    </w:pPr>
    <w:rPr>
      <w:b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434E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C34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34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3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5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10">
    <w:name w:val="Título1"/>
    <w:basedOn w:val="Normal"/>
    <w:next w:val="Corpodetexto"/>
    <w:rsid w:val="00E5158D"/>
    <w:pPr>
      <w:suppressAutoHyphens/>
      <w:jc w:val="center"/>
    </w:pPr>
    <w:rPr>
      <w:b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515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1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D95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ecuodecorpodetexto22">
    <w:name w:val="Recuo de corpo de texto 22"/>
    <w:basedOn w:val="Normal"/>
    <w:rsid w:val="00523CDE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523CDE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33</cp:revision>
  <cp:lastPrinted>2020-10-29T16:22:00Z</cp:lastPrinted>
  <dcterms:created xsi:type="dcterms:W3CDTF">2020-09-23T17:51:00Z</dcterms:created>
  <dcterms:modified xsi:type="dcterms:W3CDTF">2020-11-23T17:15:00Z</dcterms:modified>
</cp:coreProperties>
</file>