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B1" w:rsidRPr="004B7183" w:rsidRDefault="005B0DB1" w:rsidP="005B0DB1">
      <w:pPr>
        <w:ind w:left="2832" w:firstLine="708"/>
        <w:jc w:val="both"/>
        <w:rPr>
          <w:rFonts w:ascii="Arial" w:hAnsi="Arial" w:cs="Arial"/>
          <w:b/>
          <w:color w:val="0D0D0D" w:themeColor="text1" w:themeTint="F2"/>
          <w:u w:val="single"/>
        </w:rPr>
      </w:pPr>
      <w:r>
        <w:rPr>
          <w:rFonts w:ascii="Arial" w:hAnsi="Arial" w:cs="Arial"/>
          <w:b/>
          <w:color w:val="0D0D0D" w:themeColor="text1" w:themeTint="F2"/>
          <w:u w:val="single"/>
        </w:rPr>
        <w:t>ATA N° 14</w:t>
      </w:r>
      <w:r w:rsidRPr="004B7183">
        <w:rPr>
          <w:rFonts w:ascii="Arial" w:hAnsi="Arial" w:cs="Arial"/>
          <w:b/>
          <w:color w:val="0D0D0D" w:themeColor="text1" w:themeTint="F2"/>
          <w:u w:val="single"/>
        </w:rPr>
        <w:t>/2020 – Ordinária</w:t>
      </w:r>
    </w:p>
    <w:p w:rsidR="005B0DB1" w:rsidRPr="004B7183" w:rsidRDefault="005B0DB1" w:rsidP="005B0DB1">
      <w:pPr>
        <w:jc w:val="both"/>
        <w:rPr>
          <w:rFonts w:ascii="Arial" w:hAnsi="Arial" w:cs="Arial"/>
          <w:b/>
          <w:color w:val="0D0D0D" w:themeColor="text1" w:themeTint="F2"/>
        </w:rPr>
      </w:pPr>
    </w:p>
    <w:p w:rsidR="005B0DB1" w:rsidRPr="00C87629" w:rsidRDefault="00C87629" w:rsidP="00C87629">
      <w:pPr>
        <w:pStyle w:val="Recuodecorpodetexto2"/>
        <w:ind w:firstLine="0"/>
        <w:rPr>
          <w:rFonts w:cs="Arial"/>
        </w:rPr>
      </w:pPr>
      <w:r>
        <w:rPr>
          <w:rFonts w:cs="Arial"/>
          <w:color w:val="0D0D0D" w:themeColor="text1" w:themeTint="F2"/>
        </w:rPr>
        <w:t xml:space="preserve">        </w:t>
      </w:r>
      <w:r w:rsidR="004358BF">
        <w:rPr>
          <w:rFonts w:cs="Arial"/>
          <w:color w:val="0D0D0D" w:themeColor="text1" w:themeTint="F2"/>
        </w:rPr>
        <w:t>Aos sete</w:t>
      </w:r>
      <w:r w:rsidR="005B0DB1">
        <w:rPr>
          <w:rFonts w:cs="Arial"/>
          <w:color w:val="0D0D0D" w:themeColor="text1" w:themeTint="F2"/>
        </w:rPr>
        <w:t xml:space="preserve"> dias do mês de jul</w:t>
      </w:r>
      <w:r w:rsidR="005B0DB1" w:rsidRPr="004B7183">
        <w:rPr>
          <w:rFonts w:cs="Arial"/>
          <w:color w:val="0D0D0D" w:themeColor="text1" w:themeTint="F2"/>
        </w:rPr>
        <w:t>ho do ano de dois mil e vinte, às onze horas e trinta minutos, nas dependências da nova sede Câmara de Vereadores de Teutônia, na Avenida 01 leste,</w:t>
      </w:r>
      <w:r w:rsidR="00446539">
        <w:rPr>
          <w:rFonts w:cs="Arial"/>
          <w:color w:val="0D0D0D" w:themeColor="text1" w:themeTint="F2"/>
        </w:rPr>
        <w:t xml:space="preserve"> 118</w:t>
      </w:r>
      <w:r w:rsidR="005B0DB1">
        <w:rPr>
          <w:rFonts w:cs="Arial"/>
          <w:color w:val="0D0D0D" w:themeColor="text1" w:themeTint="F2"/>
        </w:rPr>
        <w:t>0</w:t>
      </w:r>
      <w:r w:rsidR="005B0DB1" w:rsidRPr="004B7183">
        <w:rPr>
          <w:rFonts w:cs="Arial"/>
          <w:color w:val="0D0D0D" w:themeColor="text1" w:themeTint="F2"/>
        </w:rPr>
        <w:t xml:space="preserve"> no Bairro Centro Administrativo, reuniu-se em Sessão Ordinária, a Câmara de Vereadores de Teutônia com a presença dos seguintes Vereadores: Aline Röhrig Kohl, Juliano Korner, Claudiomir de Souza, Cleudori Paniz, Délcio José Barbosa, Diego Tenn Pass, Eloir Rafael Rückert, Hélio Brandão da Silva, Ketlen Janaína Link, Marcos Aurélio Borges de Quadros e Pedro Hartmann. O presidente Cleudori Paniz abrindo a sessão e invocando o nome de Deus e da Lei, declarou aberta a presente Sessão. A seguir convidou para ler uma passagem bíblica, o vereador </w:t>
      </w:r>
      <w:r w:rsidR="005B0DB1">
        <w:rPr>
          <w:rFonts w:cs="Arial"/>
          <w:color w:val="0D0D0D" w:themeColor="text1" w:themeTint="F2"/>
        </w:rPr>
        <w:t>Delcio Barbosa</w:t>
      </w:r>
      <w:r w:rsidR="005B0DB1" w:rsidRPr="004B7183">
        <w:rPr>
          <w:rFonts w:cs="Arial"/>
          <w:color w:val="0D0D0D" w:themeColor="text1" w:themeTint="F2"/>
        </w:rPr>
        <w:t>, continuando foi colocada em discus</w:t>
      </w:r>
      <w:r w:rsidR="005B0DB1">
        <w:rPr>
          <w:rFonts w:cs="Arial"/>
          <w:color w:val="0D0D0D" w:themeColor="text1" w:themeTint="F2"/>
        </w:rPr>
        <w:t>são e votação a Ata ordinária 13</w:t>
      </w:r>
      <w:r w:rsidR="005B0DB1" w:rsidRPr="004B7183">
        <w:rPr>
          <w:rFonts w:cs="Arial"/>
          <w:color w:val="0D0D0D" w:themeColor="text1" w:themeTint="F2"/>
        </w:rPr>
        <w:t>/2020, a qual foi aprovada por unanimidade. Matéria de Expediente</w:t>
      </w:r>
      <w:r w:rsidR="005B0DB1">
        <w:rPr>
          <w:rFonts w:cs="Arial"/>
          <w:color w:val="0D0D0D" w:themeColor="text1" w:themeTint="F2"/>
        </w:rPr>
        <w:t>.</w:t>
      </w:r>
      <w:r>
        <w:rPr>
          <w:rFonts w:cs="Arial"/>
          <w:color w:val="0D0D0D" w:themeColor="text1" w:themeTint="F2"/>
        </w:rPr>
        <w:t xml:space="preserve"> </w:t>
      </w:r>
      <w:r w:rsidR="005B0DB1" w:rsidRPr="000F1993">
        <w:rPr>
          <w:rFonts w:cs="Arial"/>
          <w:b/>
          <w:color w:val="0D0D0D" w:themeColor="text1" w:themeTint="F2"/>
          <w:u w:val="single"/>
        </w:rPr>
        <w:t>Correspondências Recebidas:</w:t>
      </w:r>
      <w:r w:rsidR="005B0DB1" w:rsidRPr="000F1993">
        <w:rPr>
          <w:rFonts w:cs="Arial"/>
          <w:color w:val="0D0D0D" w:themeColor="text1" w:themeTint="F2"/>
        </w:rPr>
        <w:t xml:space="preserve"> </w:t>
      </w:r>
      <w:r w:rsidR="005B0DB1" w:rsidRPr="000F1993">
        <w:rPr>
          <w:rFonts w:cs="Arial"/>
          <w:b/>
          <w:color w:val="0D0D0D" w:themeColor="text1" w:themeTint="F2"/>
        </w:rPr>
        <w:t>Ofício</w:t>
      </w:r>
      <w:r w:rsidR="005B0DB1" w:rsidRPr="000F1993">
        <w:rPr>
          <w:rFonts w:cs="Arial"/>
        </w:rPr>
        <w:t xml:space="preserve"> </w:t>
      </w:r>
      <w:r w:rsidR="00307D77">
        <w:rPr>
          <w:rFonts w:cs="Arial"/>
          <w:b/>
        </w:rPr>
        <w:t>363</w:t>
      </w:r>
      <w:r w:rsidR="005B0DB1" w:rsidRPr="000F1993">
        <w:rPr>
          <w:rFonts w:cs="Arial"/>
          <w:b/>
        </w:rPr>
        <w:t>/20, GP/DSM</w:t>
      </w:r>
      <w:r w:rsidR="005B0DB1" w:rsidRPr="000F1993">
        <w:rPr>
          <w:rFonts w:cs="Arial"/>
        </w:rPr>
        <w:t xml:space="preserve">. O Prefeito Municipal de Teutônia no uso de suas atribuições </w:t>
      </w:r>
      <w:r w:rsidR="005B0DB1" w:rsidRPr="000F1993">
        <w:rPr>
          <w:rFonts w:cs="Arial"/>
          <w:color w:val="0D0D0D" w:themeColor="text1" w:themeTint="F2"/>
        </w:rPr>
        <w:t xml:space="preserve">e de conformidade com a Lei Orgânica, encaminha e propõe ao Legislativo Municipal, o Projeto de Lei de nº </w:t>
      </w:r>
      <w:r w:rsidRPr="00C87629">
        <w:rPr>
          <w:rFonts w:cs="Arial"/>
        </w:rPr>
        <w:t>108, 109,</w:t>
      </w:r>
      <w:r w:rsidR="00307D77">
        <w:rPr>
          <w:rFonts w:cs="Arial"/>
        </w:rPr>
        <w:t xml:space="preserve"> 110, 111, 112, 113, 114, 115</w:t>
      </w:r>
      <w:r w:rsidRPr="00C87629">
        <w:rPr>
          <w:rFonts w:cs="Arial"/>
        </w:rPr>
        <w:t xml:space="preserve">/20 </w:t>
      </w:r>
      <w:r w:rsidR="005B0DB1" w:rsidRPr="000F1993">
        <w:rPr>
          <w:rFonts w:cs="Arial"/>
          <w:color w:val="0D0D0D" w:themeColor="text1" w:themeTint="F2"/>
        </w:rPr>
        <w:t>para apreciação dos senhores vereadores.</w:t>
      </w:r>
      <w:r w:rsidR="00307D77">
        <w:rPr>
          <w:rFonts w:cs="Arial"/>
          <w:color w:val="0D0D0D" w:themeColor="text1" w:themeTint="F2"/>
        </w:rPr>
        <w:t xml:space="preserve"> </w:t>
      </w:r>
      <w:r w:rsidR="00307D77" w:rsidRPr="000F1993">
        <w:rPr>
          <w:rFonts w:cs="Arial"/>
          <w:b/>
          <w:color w:val="0D0D0D" w:themeColor="text1" w:themeTint="F2"/>
        </w:rPr>
        <w:t>Ofício</w:t>
      </w:r>
      <w:r w:rsidR="00307D77" w:rsidRPr="000F1993">
        <w:rPr>
          <w:rFonts w:cs="Arial"/>
        </w:rPr>
        <w:t xml:space="preserve"> </w:t>
      </w:r>
      <w:r w:rsidR="00307D77">
        <w:rPr>
          <w:rFonts w:cs="Arial"/>
          <w:b/>
        </w:rPr>
        <w:t>366</w:t>
      </w:r>
      <w:r w:rsidR="00307D77" w:rsidRPr="000F1993">
        <w:rPr>
          <w:rFonts w:cs="Arial"/>
          <w:b/>
        </w:rPr>
        <w:t>/20, GP/DSM</w:t>
      </w:r>
      <w:r w:rsidR="00307D77" w:rsidRPr="000F1993">
        <w:rPr>
          <w:rFonts w:cs="Arial"/>
        </w:rPr>
        <w:t xml:space="preserve"> O Prefeito Municipal de Teutônia no uso de suas atribuições </w:t>
      </w:r>
      <w:r w:rsidR="00307D77" w:rsidRPr="000F1993">
        <w:rPr>
          <w:rFonts w:cs="Arial"/>
          <w:color w:val="0D0D0D" w:themeColor="text1" w:themeTint="F2"/>
        </w:rPr>
        <w:t xml:space="preserve">e de conformidade com a Lei Orgânica, encaminha e propõe ao Legislativo Municipal, o Projeto de Lei de nº </w:t>
      </w:r>
      <w:r w:rsidR="00307D77">
        <w:rPr>
          <w:rFonts w:cs="Arial"/>
        </w:rPr>
        <w:t>116</w:t>
      </w:r>
      <w:r w:rsidR="00307D77" w:rsidRPr="00C87629">
        <w:rPr>
          <w:rFonts w:cs="Arial"/>
        </w:rPr>
        <w:t xml:space="preserve">/20 </w:t>
      </w:r>
      <w:r w:rsidR="00307D77" w:rsidRPr="000F1993">
        <w:rPr>
          <w:rFonts w:cs="Arial"/>
          <w:color w:val="0D0D0D" w:themeColor="text1" w:themeTint="F2"/>
        </w:rPr>
        <w:t>para apr</w:t>
      </w:r>
      <w:r w:rsidR="00307D77">
        <w:rPr>
          <w:rFonts w:cs="Arial"/>
          <w:color w:val="0D0D0D" w:themeColor="text1" w:themeTint="F2"/>
        </w:rPr>
        <w:t xml:space="preserve">eciação dos senhores vereadores, nos termos da lei orgânica em regime de urgência para analise na sessão. </w:t>
      </w:r>
      <w:r w:rsidR="005B0DB1" w:rsidRPr="004358BF">
        <w:rPr>
          <w:rFonts w:cs="Arial"/>
          <w:b/>
          <w:color w:val="0D0D0D" w:themeColor="text1" w:themeTint="F2"/>
          <w:u w:val="single"/>
        </w:rPr>
        <w:t>PROJETOS DE LEI DO PODER EXECUTIVO</w:t>
      </w:r>
      <w:r w:rsidR="005B0DB1" w:rsidRPr="000F1993">
        <w:rPr>
          <w:rFonts w:cs="Arial"/>
          <w:b/>
          <w:color w:val="0D0D0D" w:themeColor="text1" w:themeTint="F2"/>
        </w:rPr>
        <w:t>: PROJETO DE LEI Nº 108/2020</w:t>
      </w:r>
      <w:r w:rsidR="005B0DB1" w:rsidRPr="000F1993">
        <w:rPr>
          <w:rFonts w:cs="Arial"/>
          <w:color w:val="0D0D0D" w:themeColor="text1" w:themeTint="F2"/>
        </w:rPr>
        <w:t xml:space="preserve">: </w:t>
      </w:r>
      <w:r w:rsidR="00446539" w:rsidRPr="000F1993">
        <w:rPr>
          <w:rFonts w:cs="Arial"/>
        </w:rPr>
        <w:t>Autoriza a concessão de Incentivo ao Desenvolvimento Econômico e Social à empresa Calçados Beira Rio S/A</w:t>
      </w:r>
      <w:r w:rsidR="00446539" w:rsidRPr="000F1993">
        <w:rPr>
          <w:rFonts w:eastAsia="Calibri" w:cs="Arial"/>
          <w:color w:val="000000"/>
        </w:rPr>
        <w:t xml:space="preserve">, </w:t>
      </w:r>
      <w:r w:rsidR="00446539" w:rsidRPr="000F1993">
        <w:rPr>
          <w:rFonts w:cs="Arial"/>
        </w:rPr>
        <w:t xml:space="preserve">e dá outras providências. </w:t>
      </w:r>
      <w:r w:rsidR="005B0DB1" w:rsidRPr="000F1993">
        <w:rPr>
          <w:rFonts w:cs="Arial"/>
          <w:b/>
          <w:color w:val="0D0D0D" w:themeColor="text1" w:themeTint="F2"/>
        </w:rPr>
        <w:t xml:space="preserve">PROJETO DE LEI Nº 109/2020: </w:t>
      </w:r>
      <w:r w:rsidR="00446539" w:rsidRPr="000F1993">
        <w:rPr>
          <w:rFonts w:cs="Arial"/>
        </w:rPr>
        <w:t>Autoriza a concessão de Incentivo ao Desenvolvimento Econômico e Social à empresa A. GRINGS S.A.</w:t>
      </w:r>
      <w:r w:rsidR="00446539" w:rsidRPr="000F1993">
        <w:rPr>
          <w:rFonts w:eastAsia="Calibri" w:cs="Arial"/>
          <w:color w:val="000000"/>
        </w:rPr>
        <w:t xml:space="preserve">, </w:t>
      </w:r>
      <w:r w:rsidR="00446539" w:rsidRPr="000F1993">
        <w:rPr>
          <w:rFonts w:cs="Arial"/>
        </w:rPr>
        <w:t xml:space="preserve">e dá outras providências. </w:t>
      </w:r>
      <w:r w:rsidR="005B0DB1" w:rsidRPr="000F1993">
        <w:rPr>
          <w:rFonts w:cs="Arial"/>
          <w:b/>
          <w:color w:val="0D0D0D" w:themeColor="text1" w:themeTint="F2"/>
        </w:rPr>
        <w:t>PROJETO DE LEI Nº 110/2020</w:t>
      </w:r>
      <w:r w:rsidR="005B0DB1" w:rsidRPr="000F1993">
        <w:rPr>
          <w:rFonts w:cs="Arial"/>
          <w:color w:val="0D0D0D" w:themeColor="text1" w:themeTint="F2"/>
        </w:rPr>
        <w:t>:</w:t>
      </w:r>
      <w:r w:rsidR="00446539" w:rsidRPr="000F1993">
        <w:rPr>
          <w:rFonts w:cs="Arial"/>
          <w:color w:val="0D0D0D" w:themeColor="text1" w:themeTint="F2"/>
        </w:rPr>
        <w:t xml:space="preserve"> </w:t>
      </w:r>
      <w:r w:rsidR="00446539" w:rsidRPr="000F1993">
        <w:rPr>
          <w:rFonts w:cs="Arial"/>
        </w:rPr>
        <w:t xml:space="preserve">Autoriza a contratação de servidores em caráter </w:t>
      </w:r>
      <w:bookmarkStart w:id="0" w:name="_GoBack"/>
      <w:bookmarkEnd w:id="0"/>
      <w:r w:rsidR="00446539" w:rsidRPr="000F1993">
        <w:rPr>
          <w:rFonts w:cs="Arial"/>
        </w:rPr>
        <w:t xml:space="preserve">temporário, estabelece sua remuneração e dá outras providências. </w:t>
      </w:r>
      <w:r w:rsidR="005B0DB1" w:rsidRPr="00C87629">
        <w:rPr>
          <w:rFonts w:cs="Arial"/>
          <w:b/>
          <w:color w:val="0D0D0D" w:themeColor="text1" w:themeTint="F2"/>
          <w:szCs w:val="24"/>
        </w:rPr>
        <w:t>PROJETO DE LEI Nº 111/2020</w:t>
      </w:r>
      <w:r w:rsidR="005B0DB1" w:rsidRPr="00C87629">
        <w:rPr>
          <w:rFonts w:cs="Arial"/>
          <w:color w:val="0D0D0D" w:themeColor="text1" w:themeTint="F2"/>
          <w:szCs w:val="24"/>
        </w:rPr>
        <w:t xml:space="preserve">: </w:t>
      </w:r>
      <w:r w:rsidR="00446539" w:rsidRPr="00C87629">
        <w:rPr>
          <w:rFonts w:cs="Arial"/>
          <w:szCs w:val="24"/>
        </w:rPr>
        <w:t>Altera a Lei nº 1.476, de 18 de março de 1999 que cria o Conselho Municipal do Meio Ambiente de Teutônia - COMMATE</w:t>
      </w:r>
      <w:r w:rsidR="00446539" w:rsidRPr="00C87629">
        <w:rPr>
          <w:rFonts w:eastAsia="Calibri" w:cs="Arial"/>
          <w:color w:val="000000"/>
          <w:szCs w:val="24"/>
        </w:rPr>
        <w:t xml:space="preserve">, </w:t>
      </w:r>
      <w:r w:rsidR="00446539" w:rsidRPr="00C87629">
        <w:rPr>
          <w:rFonts w:cs="Arial"/>
          <w:szCs w:val="24"/>
        </w:rPr>
        <w:t>e dá outras providências.</w:t>
      </w:r>
      <w:r w:rsidR="000F1993" w:rsidRPr="00C87629">
        <w:rPr>
          <w:rFonts w:cs="Arial"/>
          <w:szCs w:val="24"/>
        </w:rPr>
        <w:t xml:space="preserve"> </w:t>
      </w:r>
      <w:r w:rsidR="00825707" w:rsidRPr="00C87629">
        <w:rPr>
          <w:rFonts w:cs="Arial"/>
          <w:b/>
          <w:color w:val="0D0D0D" w:themeColor="text1" w:themeTint="F2"/>
          <w:szCs w:val="24"/>
        </w:rPr>
        <w:t>PROJETO DE LEI Nº 112/2020</w:t>
      </w:r>
      <w:r w:rsidR="00825707" w:rsidRPr="00C87629">
        <w:rPr>
          <w:rFonts w:cs="Arial"/>
          <w:color w:val="0D0D0D" w:themeColor="text1" w:themeTint="F2"/>
          <w:szCs w:val="24"/>
        </w:rPr>
        <w:t xml:space="preserve">: </w:t>
      </w:r>
      <w:r w:rsidRPr="00C87629">
        <w:rPr>
          <w:rFonts w:cs="Arial"/>
          <w:szCs w:val="24"/>
        </w:rPr>
        <w:t>Inclui o artigo 1º-A na Lei Municipal nº 5.259, de 12 de dezembro de 2019 e dá outras providências.</w:t>
      </w:r>
      <w:r>
        <w:rPr>
          <w:rFonts w:cs="Arial"/>
        </w:rPr>
        <w:t xml:space="preserve"> </w:t>
      </w:r>
      <w:r w:rsidR="00825707" w:rsidRPr="00C87629">
        <w:rPr>
          <w:rFonts w:cs="Arial"/>
          <w:b/>
          <w:color w:val="0D0D0D" w:themeColor="text1" w:themeTint="F2"/>
          <w:szCs w:val="24"/>
        </w:rPr>
        <w:t>PROJETO DE LEI Nº 113/2020</w:t>
      </w:r>
      <w:r w:rsidR="00825707" w:rsidRPr="00C87629">
        <w:rPr>
          <w:rFonts w:cs="Arial"/>
          <w:color w:val="0D0D0D" w:themeColor="text1" w:themeTint="F2"/>
          <w:szCs w:val="24"/>
        </w:rPr>
        <w:t xml:space="preserve">: </w:t>
      </w:r>
      <w:r w:rsidRPr="00C87629">
        <w:rPr>
          <w:rFonts w:cs="Arial"/>
          <w:szCs w:val="24"/>
        </w:rPr>
        <w:t>Autoriza o Poder Executivo Municipal a alterar a destinação de área de terras, e dá outras providências.</w:t>
      </w:r>
      <w:r>
        <w:rPr>
          <w:rFonts w:cs="Arial"/>
        </w:rPr>
        <w:t xml:space="preserve"> </w:t>
      </w:r>
      <w:r w:rsidR="00825707" w:rsidRPr="00C87629">
        <w:rPr>
          <w:rFonts w:cs="Arial"/>
          <w:b/>
          <w:color w:val="0D0D0D" w:themeColor="text1" w:themeTint="F2"/>
          <w:szCs w:val="24"/>
        </w:rPr>
        <w:t>PROJETO DE LEI Nº 114/2020</w:t>
      </w:r>
      <w:r w:rsidR="00825707" w:rsidRPr="00C87629">
        <w:rPr>
          <w:rFonts w:cs="Arial"/>
          <w:color w:val="0D0D0D" w:themeColor="text1" w:themeTint="F2"/>
          <w:szCs w:val="24"/>
        </w:rPr>
        <w:t xml:space="preserve">: </w:t>
      </w:r>
      <w:r w:rsidRPr="00C87629">
        <w:rPr>
          <w:rFonts w:cs="Arial"/>
          <w:szCs w:val="24"/>
        </w:rPr>
        <w:t xml:space="preserve">Autoriza a abertura de Crédito Adicional Suplementar no valor de </w:t>
      </w:r>
      <w:r w:rsidRPr="00C87629">
        <w:rPr>
          <w:rFonts w:cs="Arial"/>
          <w:szCs w:val="24"/>
          <w:lang w:val="en-US"/>
        </w:rPr>
        <w:t xml:space="preserve">R$ 882.545,00 (oitocentos e oitenta e dois mil quinhentos e quarenta e cinco reais) </w:t>
      </w:r>
      <w:r w:rsidRPr="00C87629">
        <w:rPr>
          <w:rFonts w:cs="Arial"/>
          <w:szCs w:val="24"/>
        </w:rPr>
        <w:t>e dá outras providências.</w:t>
      </w:r>
      <w:r>
        <w:rPr>
          <w:rFonts w:cs="Arial"/>
        </w:rPr>
        <w:t xml:space="preserve"> </w:t>
      </w:r>
      <w:r w:rsidR="00825707" w:rsidRPr="00C87629">
        <w:rPr>
          <w:rFonts w:cs="Arial"/>
          <w:b/>
          <w:color w:val="0D0D0D" w:themeColor="text1" w:themeTint="F2"/>
          <w:szCs w:val="24"/>
        </w:rPr>
        <w:t>PROJETO DE LEI Nº 115/2020</w:t>
      </w:r>
      <w:r w:rsidR="00825707" w:rsidRPr="00C87629">
        <w:rPr>
          <w:rFonts w:cs="Arial"/>
          <w:color w:val="0D0D0D" w:themeColor="text1" w:themeTint="F2"/>
          <w:szCs w:val="24"/>
        </w:rPr>
        <w:t xml:space="preserve">: </w:t>
      </w:r>
      <w:r w:rsidRPr="00C87629">
        <w:rPr>
          <w:rFonts w:cs="Arial"/>
          <w:szCs w:val="24"/>
        </w:rPr>
        <w:t xml:space="preserve">Autoriza a abertura de Crédito Adicional Especial no valor de </w:t>
      </w:r>
      <w:r w:rsidRPr="00C87629">
        <w:rPr>
          <w:rFonts w:cs="Arial"/>
          <w:bCs/>
          <w:szCs w:val="24"/>
        </w:rPr>
        <w:t xml:space="preserve">R$ 111.000,00 </w:t>
      </w:r>
      <w:r w:rsidRPr="00C87629">
        <w:rPr>
          <w:rFonts w:cs="Arial"/>
          <w:szCs w:val="24"/>
        </w:rPr>
        <w:t>(cento e onze mil reais), e dá outras providências.</w:t>
      </w:r>
      <w:r>
        <w:rPr>
          <w:rFonts w:cs="Arial"/>
        </w:rPr>
        <w:t xml:space="preserve"> </w:t>
      </w:r>
      <w:r w:rsidR="00825707" w:rsidRPr="00C87629">
        <w:rPr>
          <w:rFonts w:cs="Arial"/>
          <w:b/>
          <w:color w:val="0D0D0D" w:themeColor="text1" w:themeTint="F2"/>
          <w:szCs w:val="24"/>
        </w:rPr>
        <w:t>PROJETO DE LEI Nº 116/2020</w:t>
      </w:r>
      <w:r>
        <w:rPr>
          <w:rFonts w:cs="Arial"/>
          <w:color w:val="0D0D0D" w:themeColor="text1" w:themeTint="F2"/>
        </w:rPr>
        <w:t>:</w:t>
      </w:r>
      <w:r w:rsidRPr="00C87629">
        <w:rPr>
          <w:rFonts w:cs="Arial"/>
          <w:color w:val="0D0D0D" w:themeColor="text1" w:themeTint="F2"/>
          <w:szCs w:val="24"/>
        </w:rPr>
        <w:t xml:space="preserve"> </w:t>
      </w:r>
      <w:r w:rsidRPr="00C87629">
        <w:rPr>
          <w:rFonts w:cs="Arial"/>
          <w:szCs w:val="24"/>
        </w:rPr>
        <w:t>Autoriza a contratação de servidores em caráter temporário, estabelece sua remuneração e dá outras providências.</w:t>
      </w:r>
      <w:r>
        <w:rPr>
          <w:rFonts w:cs="Arial"/>
        </w:rPr>
        <w:t xml:space="preserve"> </w:t>
      </w:r>
      <w:r w:rsidR="00446539" w:rsidRPr="00C87629">
        <w:rPr>
          <w:rFonts w:cs="Arial"/>
          <w:b/>
          <w:bCs/>
          <w:szCs w:val="24"/>
        </w:rPr>
        <w:t xml:space="preserve">Projeto de Lei do Poder Legislativo de nº. 11 de 2020: </w:t>
      </w:r>
      <w:r w:rsidR="00446539" w:rsidRPr="00C87629">
        <w:rPr>
          <w:rFonts w:cs="Arial"/>
          <w:szCs w:val="24"/>
        </w:rPr>
        <w:t>Convalida o Decreto Municipal nº 2.780 de 22 de junho de 2020 e dá outras providências.</w:t>
      </w:r>
      <w:r>
        <w:rPr>
          <w:rFonts w:cs="Arial"/>
        </w:rPr>
        <w:t xml:space="preserve"> </w:t>
      </w:r>
      <w:r w:rsidR="005B0DB1" w:rsidRPr="004B7183">
        <w:rPr>
          <w:rFonts w:cs="Arial"/>
          <w:b/>
          <w:color w:val="0D0D0D" w:themeColor="text1" w:themeTint="F2"/>
          <w:u w:val="single"/>
        </w:rPr>
        <w:t>Oradores:</w:t>
      </w:r>
      <w:r w:rsidR="005B0DB1" w:rsidRPr="004B7183">
        <w:rPr>
          <w:rFonts w:cs="Arial"/>
          <w:b/>
          <w:color w:val="0D0D0D" w:themeColor="text1" w:themeTint="F2"/>
        </w:rPr>
        <w:t xml:space="preserve"> </w:t>
      </w:r>
      <w:r w:rsidRPr="004B0B93">
        <w:rPr>
          <w:rFonts w:cs="Arial"/>
          <w:b/>
          <w:szCs w:val="24"/>
        </w:rPr>
        <w:t>VEREADOR CLAUDIOMIR DE SOUZA</w:t>
      </w:r>
      <w:r w:rsidRPr="000747F7">
        <w:rPr>
          <w:rFonts w:cs="Arial"/>
          <w:szCs w:val="24"/>
        </w:rPr>
        <w:t xml:space="preserve">: Quero cumprimentar a Mesa Diretora, colegas Vereadores, Vereadoras, Secretária da Agricultura Nara, os representantes aqui da Calçados Beira rio em </w:t>
      </w:r>
      <w:r w:rsidRPr="000747F7">
        <w:rPr>
          <w:rFonts w:cs="Arial"/>
          <w:szCs w:val="24"/>
        </w:rPr>
        <w:lastRenderedPageBreak/>
        <w:t xml:space="preserve">nome da Natalia, também a Fernando e a Gisele, nossos Assessores e os que estão também em casa nos assistindo neste momento, quero dar uma saudação especial, estamos aqui diante de uma goteira bem na cabeça, mas tudo bem, alguns projetos importantes que estão entrando hoje em votação e é de extrema relevância sim, a gente tem acompanhado e sabe da necessidade e da manutenção dos postos de trabalho do nosso município, e tem lutado para que mais empresas se instalem, mas que também permaneçam. As vezes a gente quer atrair novos investimentos, e não mantem os que estão, foi o que aconteceu talvez no passado, empresas como falei na sessão passada que hoje estão gerando recursos são as principais arrecadadoras de impostos nos municípios vizinhos na Westfalia e Estrela, é uma empresa de Teutônia, Por falta de uma conversa, de um diálogo, de um incentivo foram embora e hoje nós estamos clamando por emprego, clamando por imposto ou renda, manutenção de necessidades básicas do nosso município. E quero ressaltar a importância destas empresas Calçados Beira rio e Piccadilly, inclusive quero aqui salientar a minha fala, minha filha trabalha na empresa Beira rio já a quase um ano, e ela sempre fala que é muito bom trabalhar lá dentro, companhia e a parceria dos colaboradores lá, e em nome da Natalia quero agradecer por esta porta que se abriu para minha filha lá nesta empresa. Minha irmã trabalha também nos calçados Beira rio e também sabe a importância que tem estes postos de trabalho, e aqui nós estamos, eu antes não tinha entendido a questão do projeto e conversava com minha colega Keetlen, e o Henrique acho que já tinha explicado para alguns colegas Vereadores a equiparação no valor adicionado, e é de extrema importância para manutenção destas empresas no nosso município. Um outro projeto que é muito importante que é o projeto 116/20, autoriza a contratação de servidores em caráter temporário e estabelece sua remuneração e dá outras providencias, aqui além de alguns professores, em um outro projeto também que está sendo contratado em função de um período eleitoral agora que alguns professores vão se licenciar para concorrer ao pleito, aqui fala de dois psicólogos, que serão contratados em um período, como vou te dizer em período temporário, e é de muita importância e a gente está vendo diante de muitas dificuldades tem surgido ou seja não é um problema apenas, este vírus tem gerado um problema financeiro e tem gerado um problema social muito intenso mas muito mais ainda tem gerado um problema emocional. E até espiritual aqui falando as pessoas tem entrado em depressão e eu tenho acompanhado muitos casos através da igreja hoje sou pastor dentro da igreja e a gente tem visto um aumento de uma demanda muito grande no acompanhamento das pessoas que tem problemas psicológicos, ou seja diante desta situação toda as pessoas estão pensando em suicídio, pensando e se desesperando em função de algo que não deu certo, de problemas e as pessoas acabam apenas só vendo isso, e esta contratação destes psicólogas que é de muita importância, eu creio que vai ajudar muito na Casa mental também, e quero aqui salientar o trabalho do Rossano e toda a equipe da saúde mental do bairro Canabarro, aonde tem dado este suporte e a todas as igrejas aqui. Vejo o Pedro também é uma das pessoas que tem trabalhado junto a igreja católica, outros trabalham junto a igreja luterana, e as demais igrejas do nosso município, quanto é </w:t>
      </w:r>
      <w:r w:rsidRPr="000747F7">
        <w:rPr>
          <w:rFonts w:cs="Arial"/>
          <w:szCs w:val="24"/>
        </w:rPr>
        <w:lastRenderedPageBreak/>
        <w:t xml:space="preserve">importante este trabalho que vem sendo feito através das igrejas para questão pessoas não apenas encontrem forças para vencer este problema, mas se sobressair e poder ajudar outras pessoas. Muitas destas pessoas que hoje estão atuando através da igreja foram pessoas recuperadas, inclusive eu estou falando aqui, eu fui recuperado através deste trabalho da igreja, um trabalho onde eu não encontrava nenhuma saída e onde aparentemente todas as portas estariam fechadas, e através deste trabalho junto a igreja encontrei força para me sobressair e hoje poder estar atuando junto a nossa sociedade recuperando pessoas que estavam sem saída e sem solução, então quero agradecer Presidente por este espaço, e quero pedir a aprovação destes projetos que são muitos importantes na manhã de hoje. Meu muito obrigado e até uma próxima oportunidade. </w:t>
      </w:r>
      <w:r w:rsidRPr="000747F7">
        <w:rPr>
          <w:rFonts w:cs="Arial"/>
          <w:b/>
          <w:szCs w:val="24"/>
        </w:rPr>
        <w:t xml:space="preserve">VEREADOR DIEGO TENN PASS: </w:t>
      </w:r>
      <w:r w:rsidRPr="000747F7">
        <w:rPr>
          <w:rFonts w:cs="Arial"/>
          <w:szCs w:val="24"/>
        </w:rPr>
        <w:t xml:space="preserve">Bom dia colegas Vereadores, que bom que moderadamente, timidamente, mas necessário temos pessoas aqui acompanhando as nossas manifestações. Antes da sessão, as moças, mulheres, meninas não sei o qual é o adjetivo certo, mas falaram muito em manter-se fortes para enfrentar isto tudo. E eu acho que a palavra que mais vem sendo utilizada é a questão de gestão, ser otimista, tem que ser otimista para qualquer coisa, mas as vezes gerir a gestão é dar um passo para traz, para dai depois dar um passo para frente. E como gestão é importante, muito importante, continuem nesta caminhada e daqui a pouco vai ter nove tropeços e um acerto, mas este acerto vai compensar os nove tropeços, parabéns pelo trabalho. Falando em gestão, Teutônia tem uma marca que é a terra do cooperativismo, e para fazer um serviço de cooperativismo, entidades e associações tem que gerir e tem que ter paciência, tem que ser tudo isso. E falando em questões associações, se uma diretoria que assume uma associação, vamos dizer um Ctg por que tem uma figura física, dizer um trabalho visualmente fantástico, com eventos e com atrações gigantescas, com atrações, mas não tomarem cuidado e não gerirem dinheiro da entidade a próxima diretoria vai pedalar. Por que dai não vai ter dinheiro para fazer nada e aí o anterior vai dizer, é mas eu quando estava lá eu tinha evento, eu trazia as atrações que o pessoal queria agora este outro ai, viu se fosse eu tinha acontecido, claro deixou o recurso antes e deixou o outro depois a ver navios. Como gestão é importante e fazer afirmações aqui na Tribuna, dizendo por exemplo que o partido Pdt fechou uma unidade de saúde totalmente gratuita no bairro Canabarro isso sim para mim é ser leviano. Traz aqui e diz quando foi, quem era o secretario, por que e como. Não fica aqui jogando no vento para fazer média. Não neste ano antes disso, transparência é muito importante na questão da gestão, e teve colega Vereador que trouxe um currículo de um funcionário Cc para justificar contratação da pessoa naquele cargo. Como seria interessante se todos os currículos de todos os Ccs viessem ao conhecimento de todos. Por que nenhum patrão contrata um funcionário sem saber se ele tem condição de fazer, ou paga um salário maior ou menor. No poder público, no meu talvez tinha que ser assim também, não é para encaixar os amiguinhos, e para colocar quem é capaz de fazer a função, quem sabe daqui a pouco seria interessante trazer os currículos de todos os funcionários públicos. Gestão, nós estamos enfrentando toda esta situação e eu falei da praça de Canabarro está bonita, mas como não estaria bonita, mais de </w:t>
      </w:r>
      <w:r w:rsidRPr="000747F7">
        <w:rPr>
          <w:rFonts w:cs="Arial"/>
          <w:szCs w:val="24"/>
        </w:rPr>
        <w:lastRenderedPageBreak/>
        <w:t xml:space="preserve">quatrocentos mil reais, quatrocentos mil reais e será que precisava tanto? Vamos fazer um levantamento destes números para as próximas sessões. Procurei no dicionário Aurélio que tenho em casa, a palavra basbaquice. Eu não encontrei esta palavra, encontrei a palavra besteira, que tem um significado que aquilo que trata de algo sem valor, bobagem, sem fundamento, então aqui quando na Tribuna usei e uso o meu espaço para me referir a operação Mãos Sujas, </w:t>
      </w:r>
      <w:r w:rsidRPr="000747F7">
        <w:rPr>
          <w:rFonts w:cs="Arial"/>
          <w:szCs w:val="24"/>
          <w:shd w:val="clear" w:color="auto" w:fill="FFFFFF"/>
        </w:rPr>
        <w:t xml:space="preserve">Schmutzige Hände e usei a seguinte frase, corrupção sistêmica, a frase corrupção sistêmica não é minha, então quando eu falo que aqui Schmutzige Hände teve a corrupção sistêmica estou usando palavras da Promotoria em entrevista para veículo de imprensa aqui da cidade. Então se eu estou sendo leviano, ao falar que a Schmutzige Hände foi em corrupção sistêmica, não sou eu que estou dizendo, eu estou repetindo. Então quando eu digo que esta administração Jonatan e Dirinho foi investigada por </w:t>
      </w:r>
      <w:r w:rsidRPr="000747F7">
        <w:rPr>
          <w:rFonts w:cs="Arial"/>
          <w:szCs w:val="24"/>
        </w:rPr>
        <w:t xml:space="preserve"> </w:t>
      </w:r>
      <w:r w:rsidRPr="000747F7">
        <w:rPr>
          <w:rFonts w:cs="Arial"/>
          <w:szCs w:val="24"/>
          <w:shd w:val="clear" w:color="auto" w:fill="FFFFFF"/>
        </w:rPr>
        <w:t xml:space="preserve">corrupção sistêmica, quem falou isso foi a Promotoria, não fui eu, já estou finalizando, e também se falou aqui na sessão passada que poder Legislativo é que tem que investigar, fui atrás de alguns casos de cassação de mandato de Prefeito, Caxias do Sul, Farroupilha, olha que coisa louca né, para cassar o prefeito tem que ter investigação, tem que ter investigação, e talvez a investigação da operação Schmutzige Hände tivesse acontecido eu não fosse tão repetitivo em questão de falar em Schmutzige Hände, corrupção sistêmica, operação Mãos Sujas. Ai vem pessoa aqui afirmar que é o Vereador que tem que cassar e a Câmara de Vereadores, por que que não deixou investigar cara pálida, será que o prefeito seria o alicerce desse prédio, ai todo o prédio iria cair? Não sei, deixa investigar, deixa fazer o trabalho ai eu não fico repetindo as coisas. Obrigado Presidente, boa semana, força e persistência que nós vamos dar um pau neste Covid. </w:t>
      </w:r>
      <w:r w:rsidRPr="000747F7">
        <w:rPr>
          <w:rFonts w:cs="Arial"/>
          <w:b/>
          <w:szCs w:val="24"/>
        </w:rPr>
        <w:t xml:space="preserve">VEREADOR </w:t>
      </w:r>
      <w:r>
        <w:rPr>
          <w:rFonts w:cs="Arial"/>
          <w:b/>
        </w:rPr>
        <w:t>H</w:t>
      </w:r>
      <w:r w:rsidRPr="000747F7">
        <w:rPr>
          <w:rFonts w:cs="Arial"/>
          <w:b/>
          <w:szCs w:val="24"/>
        </w:rPr>
        <w:t>E</w:t>
      </w:r>
      <w:r>
        <w:rPr>
          <w:rFonts w:cs="Arial"/>
          <w:b/>
        </w:rPr>
        <w:t>L</w:t>
      </w:r>
      <w:r w:rsidRPr="000747F7">
        <w:rPr>
          <w:rFonts w:cs="Arial"/>
          <w:b/>
          <w:szCs w:val="24"/>
        </w:rPr>
        <w:t xml:space="preserve">IO BRANDÃO DA SILVA: </w:t>
      </w:r>
      <w:r w:rsidRPr="000747F7">
        <w:rPr>
          <w:rFonts w:cs="Arial"/>
          <w:szCs w:val="24"/>
        </w:rPr>
        <w:t xml:space="preserve">Hélio: Bom dia a todos, agradecendo o espaço aqui presidente e os demais colegas vereadores, os projetos que deram entrada na casa sou favorável a todos eles, agradecendo a presença da secretária da Agricultura e Meio Ambiente, subsecretária Nara, representantes da Beira Rio, Piccadilly, colega que fazia uma explanação antes da sessão, obrigado por estarem presente; pra mim é gratificante colegas vereadores ajudar a aprovar no dia de hoje esses projetos de incentivos aos calçados Beira Rio e Piccadilly, me lembro bem em 2006 e 2007 quando estava aquela quebradeira naquela crise no setor calçadista, projetos importantes aqui eu ajudava aprovar nessa casa legislativa de Teutônia, nesse Poder Legislativo e hoje então diante a essa pandemia aprovamos projetos de incentivo a atelieres agora estamos aprovando projetos de incentivo a Piccadilly e Beira Rio, é gratificante pra gente vir aqui nessa tribuna falar de projetos importantes, fala no desenvolvimento de Teutônia; semana passada inaugurávamos parte dessa sede legislativa criticados por muitos elogiados por outros, então quero dizer aqui para o vereador que me antecedeu que eu não apoiei esse atual governo que se encerra nesse final de 2020, mas eu torço si que esse governo de certo, que desse certo, que está dando certo, porque se o governo vai mal quem perde são as pessoas, desde o começo dessa legislatura eu vejo esse vereador só vir aqui e criticar e criticar e botar lenha e gasolina no fogo, não vi nem uma vez  esse senhor vereador vir aqui torcer para que nosso município vá bem, </w:t>
      </w:r>
      <w:r w:rsidRPr="000747F7">
        <w:rPr>
          <w:rFonts w:cs="Arial"/>
          <w:szCs w:val="24"/>
        </w:rPr>
        <w:lastRenderedPageBreak/>
        <w:t xml:space="preserve">deixa o povo julgar, as eleições são esse ano vereador Diego e demais vereadores, deixa o povo julgar as eleições tão ai, vote em quem quiser, agora eu não vou torcer pra que esse governo vá mal, não vou vir aqui falar soltar palavras ao vento, para o meu candidato do meu partido se dar bem, não, pode ter certeza vereador que aqui, eu quero vir aqui defender como quero defender os projetos para a contratação emergencial das duas psicólogas pra casa mental, casa mental que fui eu que tive o prazer e alegria de inaugurar a unificação em 2008, quando o secretário de saúde, e hoje estou aprovando aqui que elas não podem ser chamas de pelo concurso, devido o decreto federal, porque se sabe por especialistas, colegas vereadores, que a próxima pandemia vai ser a depressão em crianças, isso nos preocupa, porque eu tenho uma bebê, eu tenho uma neném de 3 anos e então a psicologia, nossos psicólogos tem que ser valorizados, se tiver que fazer mais contratação, nós temos que dar atenção para nossas crianças, nós temos que dar atenção para nossos empregos, geração de emprego, enfim. </w:t>
      </w:r>
      <w:r w:rsidRPr="000747F7">
        <w:rPr>
          <w:rFonts w:cs="Arial"/>
          <w:b/>
          <w:szCs w:val="24"/>
        </w:rPr>
        <w:t>VEREADOR PANIZ</w:t>
      </w:r>
      <w:r w:rsidRPr="000747F7">
        <w:rPr>
          <w:rFonts w:cs="Arial"/>
          <w:szCs w:val="24"/>
        </w:rPr>
        <w:t xml:space="preserve">: Só para, as psicólogas vão ser chamadas pelo concurso mesmo sendo. </w:t>
      </w:r>
      <w:r w:rsidRPr="000747F7">
        <w:rPr>
          <w:rFonts w:cs="Arial"/>
          <w:b/>
          <w:szCs w:val="24"/>
        </w:rPr>
        <w:t>VEREADOR HÉLIO</w:t>
      </w:r>
      <w:r w:rsidRPr="000747F7">
        <w:rPr>
          <w:rFonts w:cs="Arial"/>
          <w:szCs w:val="24"/>
        </w:rPr>
        <w:t>: Vão ser chamadas pelo concurso, então vai ser psicólogas que vão trabalhar com pessoas com problemas, isso pra mim gratifica vir aqui anunciar que sou favorável a esse projeto, sou favorável também a mesa diretora que se analise junto com o jurídico e com a contabilidade se vai sobrar mais recursos para nós destinar para área da saúde, respeitando sim a ordem cronológica nós fazer um trabalho junto com a secretaria da saúde com uns profissionais, com a subsecretaria Marlene, com o prefeito, sobre isso para as crianças, eu lembro que veio um recurso em 2018 da ex deputada federal e a gente fez um trabalho ali livrou numa tacada 50 cirurgias de adenoides de crianças uma cirurgia para um a mãe para um pai nessa situação é muito cara, as crianças tem dificuldades de respirar, tem essa questão da pandemia, então se tiver dinheiro que vai ser devolvida final do ano que se devolva agora para a saúde poder então pegar a ordem cronológica ver quantas cirurgias eu lembro que tinha mais de 60 ainda na fila de espera, se possa liberar fazer um mutirão no hospital como foi feita a dois anos atrás e favorecer e contemplar essas famílias que precisam de atenção da nossa saúde de Teutônia, seria isso então presidente, agradeço pela oportunidade e tenham todos um bom dia.</w:t>
      </w:r>
      <w:r>
        <w:rPr>
          <w:rFonts w:cs="Arial"/>
          <w:szCs w:val="24"/>
        </w:rPr>
        <w:t xml:space="preserve"> </w:t>
      </w:r>
      <w:r w:rsidRPr="000747F7">
        <w:rPr>
          <w:rFonts w:cs="Arial"/>
          <w:b/>
          <w:szCs w:val="24"/>
        </w:rPr>
        <w:t>VEREADORA ALINE ROHRIG KOHL</w:t>
      </w:r>
      <w:r w:rsidRPr="000747F7">
        <w:rPr>
          <w:rFonts w:cs="Arial"/>
          <w:szCs w:val="24"/>
        </w:rPr>
        <w:t xml:space="preserve">: Muito bom dia a todos, quero aqui inicialmente parabenizar novamente a Gisele, a Fernanda, leva o abraço ao empresário Edson,  que é proprietário da corpo e água aqui no Bairro Languiru, e que por vez tem se manifestado com vários projetos importantes para o município, um deles hoje apresentado para nós esse movimento não desista, resista, e isso é importante, a importância da gente desenvolver a boa política dentro do município é quando a gente tem a participação ativa da população nas ideias, os projetos, nessa casa legislativa, mas acima de tudo acompanhando nossos trabalhos quanto vereadores, então quero parabenizar a proposta, a ideia, a importância de vocês que vocês poderiam compartilhar a bagagem e os ensinamentos que vocês tiver que eu sempre digo que o aprendizado é a única coisa que ninguém tira da gente, e a importância de vocês entrarem nesse projeto e buscarem parceiros para ajudar o próximo que esse também é um papel nosso quanto legislativo, quero aqui saldar </w:t>
      </w:r>
      <w:r w:rsidRPr="000747F7">
        <w:rPr>
          <w:rFonts w:cs="Arial"/>
          <w:szCs w:val="24"/>
        </w:rPr>
        <w:lastRenderedPageBreak/>
        <w:t>em nome da Nathalia os representante dos calçados Beira Rio, novamente, a gente já aprovou um projeto semelhante a esse eu tenho certeza que todos vão ser favoráveis também e pra não me alongar muito na minha fala de hoje, eu quero reforçar que nosso papel quanto vereador não é dizer amém ao prefeito a tudo que vem aqui, nós precisamos analisar os projetos que entram em pauta, a virgula que tem no projeto ela tem uma interpretação diferente, e por vez a gente pega colga que as vezes nem analisa e nem sabem o que está sendo votado, isso não e só nessa casa, isso e nas casas legislativas do Brasil a fora, nosso papel importante é a gente fiscalizar os atos do executivo, as obras realizadas pelo executivo por vez a gente levantou na câmara até hoje continuam com os mesmos erros, com os mesmos problemas, nós também como vereadores, nó podemos buscar recursos para nosso município para ajudar as áreas que tem deficiência ou realizar o sonho de uma comunidade como era o sonho dos jovens teutonienses em ter uma concha acústica aqui no município e o prefeito não sei se por briga de beleza decidiu fazer uma rua coberta que não serve para nada, mas mesmo assim a gente não desistir buscando recursos para nosso município, esse também é nosso papel, vereador Diego a gente nunca foi contra o governo municipal até porque os projetos que a gente votou contra foram pouquíssimos, não dá pra talvez encher uma mão isso quer dizer que a gente foi a favor dos projetos que entraram aqui na sua grande maioria, mas infelizmente por sermos vereadores novos, vereadora Keetlen do primeiro mandato, a gente foi podado e muitas das vezes desrespeitados pôr a gente fazer bem feito o nosso trabalho, por tanto eu acredito que a avaliação do mandado de cada um deveria ser de cada um, eu sempre digo se deu certo é problema meu, e se deu errado é problema meu também, então vamos parar de desrespeitar o colega, de ficar jogando um contra o outro e vamos baixar a cabeça e trabalhar, porque tem muito trabalho até final do ano, seria essa minha contribuiçã</w:t>
      </w:r>
      <w:r>
        <w:rPr>
          <w:rFonts w:cs="Arial"/>
          <w:szCs w:val="24"/>
        </w:rPr>
        <w:t xml:space="preserve">o por hoje, obrigada presidente. </w:t>
      </w:r>
      <w:r w:rsidRPr="000747F7">
        <w:rPr>
          <w:rFonts w:cs="Arial"/>
          <w:b/>
          <w:szCs w:val="24"/>
        </w:rPr>
        <w:t>VEREADOR CLEUDORI PANIZ</w:t>
      </w:r>
      <w:r w:rsidRPr="000747F7">
        <w:rPr>
          <w:rFonts w:cs="Arial"/>
          <w:szCs w:val="24"/>
        </w:rPr>
        <w:t xml:space="preserve">: Quero saudar a todos os colegas Vereadores, Mesa Diretora, também a Natália que representa aqui a Calçados Beira rio, também a Nara, a Gisele, Fernanda acho que já foi, e toda a Imprensa, aos Servidores da Casa, e quero dizer a todos que sou favorável as projetos que entraram, sou favorável a Beira rio, Piccadilly, também das psicólogas, que é de suma importância também para nossa cidade e eu vejo assim que nós estamos chegando perto de um pleito eleitoral, e os discursos as vezes ficam mais quentes aqui, mas eu quero falar que o amis importante é o trabalho que vem sendo feito, para preservação dos nossos empregos, da nossa cidade, e que este Prefeito está fazendo o dever de Casa, e está fazendo não só olhando para o calçadista, para as pequenas empresas que nem estávamos falando antes nós com a Gisele, que nós temos o desafio de atender a demanda das pequenas empresas do nosso município e o Prefeito está fazendo uma parte muito importante que é dá um auxilio nos alugueis assim como ele auxiliou nos atelieres calçadistas, agora chegou a hora de rever a indústria maior que é nossa calçados Beira rio, Piccadilly. Então temos que dar os parabéns para o Prefeito por que poucas cidades grandes estão fazendo que eu digo que temos que fazer uma comparação com cidades com mais ou menos trinta mil habitantes que estão </w:t>
      </w:r>
      <w:r w:rsidRPr="000747F7">
        <w:rPr>
          <w:rFonts w:cs="Arial"/>
          <w:szCs w:val="24"/>
        </w:rPr>
        <w:lastRenderedPageBreak/>
        <w:t>fazendo este trabalho importante para atender e segurar a grande demanda de emprego que é o que nosso povo precisa, trabalhar, se ocupar, ter sua renda para não ficar toda hora na Assistência Social, e o desemprego que traz muito problemas social para o município. Então quero dar os parabéns ao Prefeito que tem olhado muito para esta parte importante e dizer que sou favorável e também quero dizer que é muito importante eu acho e não foi uma disputa de beleza, mas está o Eloir que achou muito importante aquela cobertura, né vereador Eloir? Para colocar as Ambulâncias embaixo, e ela está sendo muito utilizada Vereadora Aline e e sei que é um desejo teu, foi tu que buscou a emenda, mas não adianta nós ficarmos batendo sempre nesta mesma tecla, e sim vamos talvez buscar uma outra emenda, juntos, sou parceiro para que também seja realizado este sonho, de fazer uma concha acústica, para nossa cidade que também é importante, mas sei que a rua coberta é muito importante para o pessoal que se abriga e quando chega no serviço ali, é um ponto de referência para o pessoal do transporte da nossa saúde, a rua coberta está sendo muito utilizada, e serve para muita coisa, eu sei que ela é muito importante ali, e já muitas pessoas se utilizar daquele espaço da rua coberta que está no nosso Centro Administrativo, e por hoje era só, queria agradecer a presença especial da empresa Beirario, Piccadilly que estão aqui mais uma vez, é muito importante ter esta empresa no nosso município e eu sei da importância e quantos empregos ela gera, mão de obra para o nosso povo de Teutônia, obrigado Natalia representante, e suas colegas e sempre serão bem vidas a esta Casa, que é aberta a todos os debates e por isso acho importante, também quero pedir desculpas ao Vereador Claudio por ter esta goteira aqui ainda e os Vereadores viram, por que a Casa é nova, foi mexido lá em cima na colmeeira desta para colocar os para-raios e também o pessoal está vindo fazer a manutenção, e viram arrumar este problema, VEREADOR ELOIR: Eu só gostaria, já que foi falado da concha acústica, Aline sonhava e o projeto veio como concha acústica, e temos a rua coberta, e acho sim muito importante mas importante se ela for aumentada em mais um tanto, e gostaria de pedir a manutenção desta rua, digo do telhado da rua coberta, por que tem várias folhas que estão soltando, já falei para vários servidores e não sei quem é o responsável, ou se ainda tem garantia aquele serviço, mas teria que ser dado uma olhada pelo Executivo aquela parte</w:t>
      </w:r>
      <w:r w:rsidRPr="000747F7">
        <w:rPr>
          <w:rFonts w:cs="Arial"/>
          <w:b/>
          <w:szCs w:val="24"/>
        </w:rPr>
        <w:t>. VEREADOR PANIZ</w:t>
      </w:r>
      <w:r w:rsidRPr="000747F7">
        <w:rPr>
          <w:rFonts w:cs="Arial"/>
          <w:szCs w:val="24"/>
        </w:rPr>
        <w:t xml:space="preserve">: Com certeza dever ser sim notificada a empresa que fez, e com certeza tem as suas garantias, e o Vereador Claudio, trinta segundos por que o meu tempo já terminou. </w:t>
      </w:r>
      <w:r w:rsidRPr="000747F7">
        <w:rPr>
          <w:rFonts w:cs="Arial"/>
          <w:b/>
          <w:szCs w:val="24"/>
        </w:rPr>
        <w:t>VEREADOR CLAUDIOMIR</w:t>
      </w:r>
      <w:r w:rsidRPr="000747F7">
        <w:rPr>
          <w:rFonts w:cs="Arial"/>
          <w:szCs w:val="24"/>
        </w:rPr>
        <w:t xml:space="preserve">: Não até por que para fazer uma consideração com relação a rua coberta, foi uma ótima escolha em função da utilidade que tem, eu acho também que não podemos transferir um sonho pessoal nosso para um sonho da juventude, então acho que assim quando tem pessoas que tem um sonho particular em realizar e depois querem transferir isto para os outros e que foi de extrema importância esta obra que foi feita ali. </w:t>
      </w:r>
      <w:r w:rsidRPr="000747F7">
        <w:rPr>
          <w:rFonts w:cs="Arial"/>
          <w:b/>
          <w:szCs w:val="24"/>
        </w:rPr>
        <w:t>VEREADOR PANIZ</w:t>
      </w:r>
      <w:r w:rsidRPr="000747F7">
        <w:rPr>
          <w:rFonts w:cs="Arial"/>
          <w:szCs w:val="24"/>
        </w:rPr>
        <w:t>: Vinte segundos Vereadora Aline</w:t>
      </w:r>
      <w:r w:rsidRPr="000747F7">
        <w:rPr>
          <w:rFonts w:cs="Arial"/>
          <w:b/>
          <w:szCs w:val="24"/>
        </w:rPr>
        <w:t>. VEREADORA ALINE</w:t>
      </w:r>
      <w:r w:rsidRPr="000747F7">
        <w:rPr>
          <w:rFonts w:cs="Arial"/>
          <w:szCs w:val="24"/>
        </w:rPr>
        <w:t xml:space="preserve">: bom, mas em relação ao meu posicionamento eu tenho por dizer Vereador Claudio, que o senhor pode ir onde seu genro é Secretário da Juventude, naquela secretaria e buscar os pedidos feitos pelos jovens Teutonienses na conferencia municipal da juventude em dois mil e treze e a outra em dois mil e </w:t>
      </w:r>
      <w:r w:rsidRPr="000747F7">
        <w:rPr>
          <w:rFonts w:cs="Arial"/>
          <w:szCs w:val="24"/>
        </w:rPr>
        <w:lastRenderedPageBreak/>
        <w:t xml:space="preserve">quinze, ai o senhor vai ver </w:t>
      </w:r>
      <w:r w:rsidRPr="00C87629">
        <w:rPr>
          <w:rFonts w:cs="Arial"/>
          <w:szCs w:val="24"/>
        </w:rPr>
        <w:t xml:space="preserve">de quem é o sonho em ter uma concha acústica em Teutônia. Muito obrigado vereador. </w:t>
      </w:r>
      <w:r w:rsidRPr="00C87629">
        <w:rPr>
          <w:rFonts w:cs="Arial"/>
          <w:b/>
          <w:szCs w:val="24"/>
        </w:rPr>
        <w:t>VEREADOR CLAUDIOMIR:</w:t>
      </w:r>
      <w:r w:rsidRPr="00C87629">
        <w:rPr>
          <w:rFonts w:cs="Arial"/>
          <w:szCs w:val="24"/>
        </w:rPr>
        <w:t xml:space="preserve"> a senhora foi Secretária e não fez. Eu busquei o recurso, me respeita. </w:t>
      </w:r>
      <w:r w:rsidR="005B0DB1" w:rsidRPr="00C87629">
        <w:rPr>
          <w:rFonts w:cs="Arial"/>
          <w:b/>
          <w:u w:val="single"/>
        </w:rPr>
        <w:t>Ordem do dia:</w:t>
      </w:r>
      <w:r w:rsidR="005B0DB1" w:rsidRPr="00C87629">
        <w:rPr>
          <w:rFonts w:cs="Arial"/>
        </w:rPr>
        <w:t xml:space="preserve"> Os Projetos de Lei do Poder Executivo de 108, 109, 110, 111, 112, 113, 114, 115 e 116/20 foram aprovados por unanimidade de votos</w:t>
      </w:r>
      <w:r w:rsidR="005B0DB1" w:rsidRPr="00C87629">
        <w:rPr>
          <w:rFonts w:cs="Arial"/>
          <w:color w:val="FF0000"/>
        </w:rPr>
        <w:t xml:space="preserve">. </w:t>
      </w:r>
      <w:r w:rsidR="005B0DB1" w:rsidRPr="00C87629">
        <w:rPr>
          <w:rFonts w:cs="Arial"/>
        </w:rPr>
        <w:t xml:space="preserve">O Projeto de Lei do Poder Legislativo de nº 011/20 foi aprovado por unanimidade. </w:t>
      </w:r>
      <w:r w:rsidR="005B0DB1" w:rsidRPr="00C87629">
        <w:rPr>
          <w:rFonts w:cs="Arial"/>
          <w:color w:val="0D0D0D" w:themeColor="text1" w:themeTint="F2"/>
        </w:rPr>
        <w:t>O presidente Cleudori Paniz convidou a todos para comparecerem na próxima sessão o</w:t>
      </w:r>
      <w:r w:rsidR="00446539" w:rsidRPr="00C87629">
        <w:rPr>
          <w:rFonts w:cs="Arial"/>
          <w:color w:val="0D0D0D" w:themeColor="text1" w:themeTint="F2"/>
        </w:rPr>
        <w:t>rdinária nos próximos dia quatorze</w:t>
      </w:r>
      <w:r w:rsidR="005B0DB1" w:rsidRPr="00C87629">
        <w:rPr>
          <w:rFonts w:cs="Arial"/>
          <w:color w:val="0D0D0D" w:themeColor="text1" w:themeTint="F2"/>
        </w:rPr>
        <w:t xml:space="preserve"> de julho do corrente ano às 11h30, na nova sede do Poder Legislativo de Teutônia, na Avenida 01 Leste,</w:t>
      </w:r>
      <w:r w:rsidR="00446539" w:rsidRPr="00C87629">
        <w:rPr>
          <w:rFonts w:cs="Arial"/>
          <w:color w:val="0D0D0D" w:themeColor="text1" w:themeTint="F2"/>
        </w:rPr>
        <w:t xml:space="preserve"> nº 118</w:t>
      </w:r>
      <w:r w:rsidR="005B0DB1" w:rsidRPr="00C87629">
        <w:rPr>
          <w:rFonts w:cs="Arial"/>
          <w:color w:val="0D0D0D" w:themeColor="text1" w:themeTint="F2"/>
        </w:rPr>
        <w:t>0, no bairro Centro Administrativo. Nada mais havend</w:t>
      </w:r>
      <w:r w:rsidR="004358BF">
        <w:rPr>
          <w:rFonts w:cs="Arial"/>
          <w:color w:val="0D0D0D" w:themeColor="text1" w:themeTint="F2"/>
        </w:rPr>
        <w:t>o a tratar, às 12h45</w:t>
      </w:r>
      <w:r w:rsidR="005B0DB1" w:rsidRPr="00C87629">
        <w:rPr>
          <w:rFonts w:cs="Arial"/>
          <w:color w:val="0D0D0D" w:themeColor="text1" w:themeTint="F2"/>
        </w:rPr>
        <w:t xml:space="preserve">: o presidente declarou encerrada a presente sessão ordinária. </w:t>
      </w:r>
    </w:p>
    <w:p w:rsidR="005B0DB1" w:rsidRPr="004B7183" w:rsidRDefault="005B0DB1" w:rsidP="005B0DB1">
      <w:pPr>
        <w:jc w:val="both"/>
        <w:rPr>
          <w:rFonts w:ascii="Arial" w:hAnsi="Arial" w:cs="Arial"/>
          <w:color w:val="0D0D0D" w:themeColor="text1" w:themeTint="F2"/>
        </w:rPr>
      </w:pPr>
    </w:p>
    <w:p w:rsidR="005B0DB1" w:rsidRPr="004B7183" w:rsidRDefault="005B0DB1" w:rsidP="005B0DB1">
      <w:pPr>
        <w:jc w:val="both"/>
        <w:rPr>
          <w:rFonts w:ascii="Arial" w:hAnsi="Arial" w:cs="Arial"/>
          <w:color w:val="0D0D0D" w:themeColor="text1" w:themeTint="F2"/>
        </w:rPr>
      </w:pPr>
    </w:p>
    <w:p w:rsidR="005B0DB1" w:rsidRPr="004B7183" w:rsidRDefault="005B0DB1" w:rsidP="005B0DB1">
      <w:pPr>
        <w:jc w:val="both"/>
        <w:rPr>
          <w:rFonts w:ascii="Arial" w:hAnsi="Arial" w:cs="Arial"/>
          <w:color w:val="0D0D0D" w:themeColor="text1" w:themeTint="F2"/>
        </w:rPr>
      </w:pPr>
    </w:p>
    <w:p w:rsidR="005B0DB1" w:rsidRPr="004B7183" w:rsidRDefault="005B0DB1" w:rsidP="005B0DB1">
      <w:pPr>
        <w:jc w:val="both"/>
        <w:rPr>
          <w:rFonts w:ascii="Arial" w:hAnsi="Arial" w:cs="Arial"/>
          <w:color w:val="0D0D0D" w:themeColor="text1" w:themeTint="F2"/>
        </w:rPr>
      </w:pPr>
    </w:p>
    <w:p w:rsidR="005B0DB1" w:rsidRPr="004B7183" w:rsidRDefault="005B0DB1" w:rsidP="005B0DB1">
      <w:pPr>
        <w:jc w:val="both"/>
        <w:rPr>
          <w:rFonts w:ascii="Arial" w:hAnsi="Arial" w:cs="Arial"/>
          <w:color w:val="0D0D0D" w:themeColor="text1" w:themeTint="F2"/>
        </w:rPr>
      </w:pPr>
    </w:p>
    <w:p w:rsidR="005B0DB1" w:rsidRPr="004B7183" w:rsidRDefault="005B0DB1" w:rsidP="005B0DB1">
      <w:pPr>
        <w:jc w:val="both"/>
        <w:rPr>
          <w:rFonts w:ascii="Arial" w:hAnsi="Arial" w:cs="Arial"/>
          <w:color w:val="0D0D0D" w:themeColor="text1" w:themeTint="F2"/>
        </w:rPr>
      </w:pPr>
      <w:r w:rsidRPr="004B7183">
        <w:rPr>
          <w:rFonts w:ascii="Arial" w:hAnsi="Arial" w:cs="Arial"/>
          <w:color w:val="0D0D0D" w:themeColor="text1" w:themeTint="F2"/>
        </w:rPr>
        <w:t xml:space="preserve">           Aline Röhrig Kohl                                                            Cleudori Paniz</w:t>
      </w:r>
    </w:p>
    <w:p w:rsidR="005B0DB1" w:rsidRPr="004B7183" w:rsidRDefault="005B0DB1" w:rsidP="005B0DB1">
      <w:pPr>
        <w:jc w:val="both"/>
        <w:rPr>
          <w:rFonts w:ascii="Arial" w:hAnsi="Arial" w:cs="Arial"/>
          <w:color w:val="0D0D0D" w:themeColor="text1" w:themeTint="F2"/>
        </w:rPr>
      </w:pPr>
      <w:r w:rsidRPr="004B7183">
        <w:rPr>
          <w:rFonts w:ascii="Arial" w:hAnsi="Arial" w:cs="Arial"/>
          <w:color w:val="0D0D0D" w:themeColor="text1" w:themeTint="F2"/>
        </w:rPr>
        <w:t xml:space="preserve">                Secretário                         </w:t>
      </w:r>
      <w:r w:rsidRPr="004B7183">
        <w:rPr>
          <w:rFonts w:ascii="Arial" w:hAnsi="Arial" w:cs="Arial"/>
          <w:color w:val="0D0D0D" w:themeColor="text1" w:themeTint="F2"/>
        </w:rPr>
        <w:tab/>
        <w:t xml:space="preserve">    </w:t>
      </w:r>
      <w:r w:rsidRPr="004B7183">
        <w:rPr>
          <w:rFonts w:ascii="Arial" w:hAnsi="Arial" w:cs="Arial"/>
          <w:color w:val="0D0D0D" w:themeColor="text1" w:themeTint="F2"/>
        </w:rPr>
        <w:tab/>
        <w:t xml:space="preserve">                           Presidente</w:t>
      </w:r>
    </w:p>
    <w:p w:rsidR="00E16D33" w:rsidRDefault="00E16D33"/>
    <w:sectPr w:rsidR="00E16D33" w:rsidSect="00C87629">
      <w:headerReference w:type="default" r:id="rId5"/>
      <w:footerReference w:type="default" r:id="rId6"/>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29" w:rsidRDefault="00C87629">
    <w:pPr>
      <w:pStyle w:val="Rodap"/>
      <w:jc w:val="right"/>
    </w:pPr>
    <w:r>
      <w:rPr>
        <w:noProof/>
      </w:rPr>
      <w:fldChar w:fldCharType="begin"/>
    </w:r>
    <w:r>
      <w:rPr>
        <w:noProof/>
      </w:rPr>
      <w:instrText xml:space="preserve"> PAGE   \* MERGEFORMAT </w:instrText>
    </w:r>
    <w:r>
      <w:rPr>
        <w:noProof/>
      </w:rPr>
      <w:fldChar w:fldCharType="separate"/>
    </w:r>
    <w:r w:rsidR="00994266">
      <w:rPr>
        <w:noProof/>
      </w:rPr>
      <w:t>1</w:t>
    </w:r>
    <w:r>
      <w:rPr>
        <w:noProof/>
      </w:rPr>
      <w:fldChar w:fldCharType="end"/>
    </w:r>
  </w:p>
  <w:p w:rsidR="00C87629" w:rsidRDefault="00C87629">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87629" w:rsidTr="00C87629">
      <w:tc>
        <w:tcPr>
          <w:tcW w:w="2808" w:type="dxa"/>
        </w:tcPr>
        <w:p w:rsidR="00C87629" w:rsidRPr="00D35163" w:rsidRDefault="00C87629" w:rsidP="00C87629">
          <w:pPr>
            <w:pStyle w:val="Cabealho"/>
            <w:jc w:val="right"/>
            <w:rPr>
              <w:sz w:val="4"/>
              <w:szCs w:val="4"/>
            </w:rPr>
          </w:pPr>
          <w:r w:rsidRPr="00194DFF">
            <w:rPr>
              <w:noProof/>
              <w:sz w:val="4"/>
              <w:szCs w:val="4"/>
            </w:rPr>
            <w:drawing>
              <wp:inline distT="0" distB="0" distL="0" distR="0" wp14:anchorId="05CB8714" wp14:editId="6C09BB1E">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87629" w:rsidRDefault="00C87629" w:rsidP="00C87629">
          <w:pPr>
            <w:jc w:val="center"/>
            <w:rPr>
              <w:sz w:val="26"/>
              <w:szCs w:val="26"/>
            </w:rPr>
          </w:pPr>
          <w:r w:rsidRPr="00500B36">
            <w:rPr>
              <w:sz w:val="22"/>
              <w:szCs w:val="22"/>
            </w:rPr>
            <w:t>ESTADO DO RIO GRANDE DO SUL</w:t>
          </w:r>
        </w:p>
        <w:p w:rsidR="00C87629" w:rsidRDefault="00C87629" w:rsidP="00C87629">
          <w:pPr>
            <w:jc w:val="center"/>
            <w:rPr>
              <w:sz w:val="26"/>
              <w:szCs w:val="26"/>
            </w:rPr>
          </w:pPr>
          <w:r>
            <w:rPr>
              <w:sz w:val="26"/>
              <w:szCs w:val="26"/>
            </w:rPr>
            <w:t>CÂMARA DE VEREADORES DE</w:t>
          </w:r>
        </w:p>
        <w:p w:rsidR="00C87629" w:rsidRPr="00500B36" w:rsidRDefault="00C87629" w:rsidP="00C87629">
          <w:pPr>
            <w:jc w:val="center"/>
          </w:pPr>
          <w:r w:rsidRPr="00500B36">
            <w:rPr>
              <w:sz w:val="26"/>
              <w:szCs w:val="26"/>
            </w:rPr>
            <w:t>TEUTÔNIA</w:t>
          </w:r>
        </w:p>
        <w:p w:rsidR="00C87629" w:rsidRDefault="00C87629" w:rsidP="00C87629">
          <w:pPr>
            <w:pStyle w:val="Cabealho"/>
          </w:pPr>
        </w:p>
      </w:tc>
    </w:tr>
  </w:tbl>
  <w:p w:rsidR="00C87629" w:rsidRDefault="00C87629" w:rsidP="00C87629">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B1"/>
    <w:rsid w:val="000F1993"/>
    <w:rsid w:val="00307D77"/>
    <w:rsid w:val="004358BF"/>
    <w:rsid w:val="00446539"/>
    <w:rsid w:val="005B0DB1"/>
    <w:rsid w:val="00825707"/>
    <w:rsid w:val="00994266"/>
    <w:rsid w:val="00C87629"/>
    <w:rsid w:val="00E16D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3A9E8-6D2C-4E98-B3A9-463093AC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D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87629"/>
    <w:pPr>
      <w:keepNext/>
      <w:numPr>
        <w:numId w:val="1"/>
      </w:numPr>
      <w:tabs>
        <w:tab w:val="left" w:pos="0"/>
      </w:tabs>
      <w:suppressAutoHyphens/>
      <w:overflowPunct w:val="0"/>
      <w:autoSpaceDE w:val="0"/>
      <w:jc w:val="both"/>
      <w:textAlignment w:val="baseline"/>
      <w:outlineLvl w:val="0"/>
    </w:pPr>
    <w:rPr>
      <w:rFonts w:ascii="Calibri" w:eastAsia="Calibri" w:hAnsi="Calibri"/>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0DB1"/>
    <w:pPr>
      <w:tabs>
        <w:tab w:val="center" w:pos="4252"/>
        <w:tab w:val="right" w:pos="8504"/>
      </w:tabs>
    </w:pPr>
  </w:style>
  <w:style w:type="character" w:customStyle="1" w:styleId="CabealhoChar">
    <w:name w:val="Cabeçalho Char"/>
    <w:basedOn w:val="Fontepargpadro"/>
    <w:link w:val="Cabealho"/>
    <w:rsid w:val="005B0DB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B0DB1"/>
    <w:pPr>
      <w:tabs>
        <w:tab w:val="center" w:pos="4252"/>
        <w:tab w:val="right" w:pos="8504"/>
      </w:tabs>
    </w:pPr>
  </w:style>
  <w:style w:type="character" w:customStyle="1" w:styleId="RodapChar">
    <w:name w:val="Rodapé Char"/>
    <w:basedOn w:val="Fontepargpadro"/>
    <w:link w:val="Rodap"/>
    <w:uiPriority w:val="99"/>
    <w:rsid w:val="005B0DB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5B0DB1"/>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B0DB1"/>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446539"/>
    <w:pPr>
      <w:spacing w:after="120"/>
      <w:ind w:left="283"/>
    </w:pPr>
  </w:style>
  <w:style w:type="character" w:customStyle="1" w:styleId="RecuodecorpodetextoChar">
    <w:name w:val="Recuo de corpo de texto Char"/>
    <w:basedOn w:val="Fontepargpadro"/>
    <w:link w:val="Recuodecorpodetexto"/>
    <w:uiPriority w:val="99"/>
    <w:semiHidden/>
    <w:rsid w:val="00446539"/>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C87629"/>
    <w:rPr>
      <w:rFonts w:ascii="Calibri" w:eastAsia="Calibri" w:hAnsi="Calibri" w:cs="Times New Roman"/>
      <w:b/>
      <w:color w:val="000000"/>
      <w:sz w:val="20"/>
      <w:szCs w:val="20"/>
      <w:lang w:eastAsia="zh-CN"/>
    </w:rPr>
  </w:style>
  <w:style w:type="paragraph" w:styleId="Textodebalo">
    <w:name w:val="Balloon Text"/>
    <w:basedOn w:val="Normal"/>
    <w:link w:val="TextodebaloChar"/>
    <w:uiPriority w:val="99"/>
    <w:semiHidden/>
    <w:unhideWhenUsed/>
    <w:rsid w:val="004358BF"/>
    <w:rPr>
      <w:rFonts w:ascii="Segoe UI" w:hAnsi="Segoe UI" w:cs="Segoe UI"/>
      <w:sz w:val="18"/>
      <w:szCs w:val="18"/>
    </w:rPr>
  </w:style>
  <w:style w:type="character" w:customStyle="1" w:styleId="TextodebaloChar">
    <w:name w:val="Texto de balão Char"/>
    <w:basedOn w:val="Fontepargpadro"/>
    <w:link w:val="Textodebalo"/>
    <w:uiPriority w:val="99"/>
    <w:semiHidden/>
    <w:rsid w:val="004358B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3923</Words>
  <Characters>21188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cp:lastPrinted>2020-07-14T12:17:00Z</cp:lastPrinted>
  <dcterms:created xsi:type="dcterms:W3CDTF">2020-07-14T12:57:00Z</dcterms:created>
  <dcterms:modified xsi:type="dcterms:W3CDTF">2020-07-14T12:57:00Z</dcterms:modified>
</cp:coreProperties>
</file>