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50" w:rsidRDefault="00B50176" w:rsidP="00450350">
      <w:pPr>
        <w:jc w:val="center"/>
        <w:rPr>
          <w:rFonts w:ascii="Arial" w:hAnsi="Arial" w:cs="Arial"/>
          <w:b/>
        </w:rPr>
      </w:pPr>
      <w:r w:rsidRPr="00BA360F">
        <w:rPr>
          <w:rFonts w:ascii="Arial" w:hAnsi="Arial" w:cs="Arial"/>
          <w:b/>
        </w:rPr>
        <w:t>ATA N° 0</w:t>
      </w:r>
      <w:r w:rsidR="003D3303" w:rsidRPr="00BA360F">
        <w:rPr>
          <w:rFonts w:ascii="Arial" w:hAnsi="Arial" w:cs="Arial"/>
          <w:b/>
        </w:rPr>
        <w:t>01</w:t>
      </w:r>
      <w:r w:rsidRPr="00BA360F">
        <w:rPr>
          <w:rFonts w:ascii="Arial" w:hAnsi="Arial" w:cs="Arial"/>
          <w:b/>
        </w:rPr>
        <w:t>/</w:t>
      </w:r>
      <w:r w:rsidR="000D4423" w:rsidRPr="00BA360F">
        <w:rPr>
          <w:rFonts w:ascii="Arial" w:hAnsi="Arial" w:cs="Arial"/>
          <w:b/>
        </w:rPr>
        <w:t>202</w:t>
      </w:r>
      <w:r w:rsidR="007855D9" w:rsidRPr="00BA360F">
        <w:rPr>
          <w:rFonts w:ascii="Arial" w:hAnsi="Arial" w:cs="Arial"/>
          <w:b/>
        </w:rPr>
        <w:t>3</w:t>
      </w:r>
      <w:r w:rsidRPr="00BA360F">
        <w:rPr>
          <w:rFonts w:ascii="Arial" w:hAnsi="Arial" w:cs="Arial"/>
          <w:b/>
        </w:rPr>
        <w:t xml:space="preserve"> – Ex</w:t>
      </w:r>
      <w:r w:rsidR="00F26469" w:rsidRPr="00BA360F">
        <w:rPr>
          <w:rFonts w:ascii="Arial" w:hAnsi="Arial" w:cs="Arial"/>
          <w:b/>
        </w:rPr>
        <w:t>traordinária</w:t>
      </w:r>
    </w:p>
    <w:p w:rsidR="00762D37" w:rsidRPr="00BA360F" w:rsidRDefault="00762D37" w:rsidP="00450350">
      <w:pPr>
        <w:jc w:val="center"/>
        <w:rPr>
          <w:rFonts w:ascii="Arial" w:hAnsi="Arial" w:cs="Arial"/>
          <w:b/>
        </w:rPr>
      </w:pPr>
    </w:p>
    <w:p w:rsidR="00F1027B" w:rsidRPr="007610A8" w:rsidRDefault="00F26469" w:rsidP="007610A8">
      <w:pPr>
        <w:ind w:left="360"/>
        <w:jc w:val="both"/>
        <w:rPr>
          <w:rFonts w:ascii="Arial" w:hAnsi="Arial" w:cs="Arial"/>
          <w:color w:val="000000" w:themeColor="text1"/>
        </w:rPr>
      </w:pPr>
      <w:r w:rsidRPr="00BA360F">
        <w:rPr>
          <w:rFonts w:ascii="Arial" w:hAnsi="Arial" w:cs="Arial"/>
        </w:rPr>
        <w:t xml:space="preserve">Aos </w:t>
      </w:r>
      <w:r w:rsidR="007855D9" w:rsidRPr="00BA360F">
        <w:rPr>
          <w:rFonts w:ascii="Arial" w:hAnsi="Arial" w:cs="Arial"/>
        </w:rPr>
        <w:t>três</w:t>
      </w:r>
      <w:r w:rsidR="00A35C74" w:rsidRPr="00BA360F">
        <w:rPr>
          <w:rFonts w:ascii="Arial" w:hAnsi="Arial" w:cs="Arial"/>
        </w:rPr>
        <w:t xml:space="preserve"> </w:t>
      </w:r>
      <w:r w:rsidR="0035220C" w:rsidRPr="00BA360F">
        <w:rPr>
          <w:rFonts w:ascii="Arial" w:hAnsi="Arial" w:cs="Arial"/>
        </w:rPr>
        <w:t xml:space="preserve">dias do mês de </w:t>
      </w:r>
      <w:r w:rsidR="00A35C74" w:rsidRPr="00BA360F">
        <w:rPr>
          <w:rFonts w:ascii="Arial" w:hAnsi="Arial" w:cs="Arial"/>
        </w:rPr>
        <w:t>janeiro</w:t>
      </w:r>
      <w:r w:rsidR="003D3303" w:rsidRPr="00BA360F">
        <w:rPr>
          <w:rFonts w:ascii="Arial" w:hAnsi="Arial" w:cs="Arial"/>
        </w:rPr>
        <w:t xml:space="preserve"> </w:t>
      </w:r>
      <w:r w:rsidRPr="00BA360F">
        <w:rPr>
          <w:rFonts w:ascii="Arial" w:hAnsi="Arial" w:cs="Arial"/>
        </w:rPr>
        <w:t xml:space="preserve">do ano de dois mil e </w:t>
      </w:r>
      <w:r w:rsidR="003D3303" w:rsidRPr="00BA360F">
        <w:rPr>
          <w:rFonts w:ascii="Arial" w:hAnsi="Arial" w:cs="Arial"/>
        </w:rPr>
        <w:t>vinte</w:t>
      </w:r>
      <w:r w:rsidR="0035220C" w:rsidRPr="00BA360F">
        <w:rPr>
          <w:rFonts w:ascii="Arial" w:hAnsi="Arial" w:cs="Arial"/>
        </w:rPr>
        <w:t xml:space="preserve"> e </w:t>
      </w:r>
      <w:r w:rsidR="007855D9" w:rsidRPr="00BA360F">
        <w:rPr>
          <w:rFonts w:ascii="Arial" w:hAnsi="Arial" w:cs="Arial"/>
        </w:rPr>
        <w:t>três</w:t>
      </w:r>
      <w:r w:rsidR="00A35C74" w:rsidRPr="00BA360F">
        <w:rPr>
          <w:rFonts w:ascii="Arial" w:hAnsi="Arial" w:cs="Arial"/>
        </w:rPr>
        <w:t>,</w:t>
      </w:r>
      <w:r w:rsidRPr="00BA360F">
        <w:rPr>
          <w:rFonts w:ascii="Arial" w:hAnsi="Arial" w:cs="Arial"/>
        </w:rPr>
        <w:t xml:space="preserve"> às </w:t>
      </w:r>
      <w:r w:rsidR="0035220C" w:rsidRPr="00BA360F">
        <w:rPr>
          <w:rFonts w:ascii="Arial" w:hAnsi="Arial" w:cs="Arial"/>
        </w:rPr>
        <w:t>dez</w:t>
      </w:r>
      <w:r w:rsidR="007855D9" w:rsidRPr="00BA360F">
        <w:rPr>
          <w:rFonts w:ascii="Arial" w:hAnsi="Arial" w:cs="Arial"/>
        </w:rPr>
        <w:t>essete</w:t>
      </w:r>
      <w:r w:rsidR="004B3D1A" w:rsidRPr="00BA360F">
        <w:rPr>
          <w:rFonts w:ascii="Arial" w:hAnsi="Arial" w:cs="Arial"/>
        </w:rPr>
        <w:t xml:space="preserve"> horas</w:t>
      </w:r>
      <w:r w:rsidR="00451868" w:rsidRPr="00BA360F">
        <w:rPr>
          <w:rFonts w:ascii="Arial" w:hAnsi="Arial" w:cs="Arial"/>
        </w:rPr>
        <w:t xml:space="preserve"> </w:t>
      </w:r>
      <w:r w:rsidR="00A35C74" w:rsidRPr="00BA360F">
        <w:rPr>
          <w:rFonts w:ascii="Arial" w:hAnsi="Arial" w:cs="Arial"/>
        </w:rPr>
        <w:t xml:space="preserve">e trinta minutos </w:t>
      </w:r>
      <w:r w:rsidRPr="00BA360F">
        <w:rPr>
          <w:rFonts w:ascii="Arial" w:hAnsi="Arial" w:cs="Arial"/>
        </w:rPr>
        <w:t>nas dependências</w:t>
      </w:r>
      <w:r w:rsidR="00427742" w:rsidRPr="00BA360F">
        <w:rPr>
          <w:rFonts w:ascii="Arial" w:hAnsi="Arial" w:cs="Arial"/>
        </w:rPr>
        <w:t xml:space="preserve"> da </w:t>
      </w:r>
      <w:r w:rsidR="0035220C" w:rsidRPr="00BA360F">
        <w:rPr>
          <w:rFonts w:ascii="Arial" w:hAnsi="Arial" w:cs="Arial"/>
        </w:rPr>
        <w:t xml:space="preserve">sede </w:t>
      </w:r>
      <w:r w:rsidRPr="00BA360F">
        <w:rPr>
          <w:rFonts w:ascii="Arial" w:hAnsi="Arial" w:cs="Arial"/>
        </w:rPr>
        <w:t>da Câmara de Vereadores</w:t>
      </w:r>
      <w:r w:rsidR="008368A5" w:rsidRPr="00BA360F">
        <w:rPr>
          <w:rFonts w:ascii="Arial" w:hAnsi="Arial" w:cs="Arial"/>
        </w:rPr>
        <w:t xml:space="preserve"> de Teutônia</w:t>
      </w:r>
      <w:r w:rsidRPr="00BA360F">
        <w:rPr>
          <w:rFonts w:ascii="Arial" w:hAnsi="Arial" w:cs="Arial"/>
        </w:rPr>
        <w:t xml:space="preserve">, na Avenida 1 leste, </w:t>
      </w:r>
      <w:r w:rsidR="0035220C" w:rsidRPr="00BA360F">
        <w:rPr>
          <w:rFonts w:ascii="Arial" w:hAnsi="Arial" w:cs="Arial"/>
        </w:rPr>
        <w:t>1180</w:t>
      </w:r>
      <w:r w:rsidRPr="00BA360F">
        <w:rPr>
          <w:rFonts w:ascii="Arial" w:hAnsi="Arial" w:cs="Arial"/>
        </w:rPr>
        <w:t xml:space="preserve"> Centro Administrativo, reuniu-se em Sessão Extraordinária, a Câmara de Vereadores de Teutônia, com a presença dos seguintes Vereadores:</w:t>
      </w:r>
      <w:r w:rsidR="007855D9" w:rsidRPr="00BA360F">
        <w:rPr>
          <w:rFonts w:ascii="Arial" w:hAnsi="Arial" w:cs="Arial"/>
        </w:rPr>
        <w:t xml:space="preserve"> </w:t>
      </w:r>
      <w:proofErr w:type="spellStart"/>
      <w:r w:rsidR="007855D9" w:rsidRPr="00BA360F">
        <w:rPr>
          <w:rFonts w:ascii="Arial" w:hAnsi="Arial" w:cs="Arial"/>
        </w:rPr>
        <w:t>Luias</w:t>
      </w:r>
      <w:proofErr w:type="spellEnd"/>
      <w:r w:rsidR="007855D9" w:rsidRPr="00BA360F">
        <w:rPr>
          <w:rFonts w:ascii="Arial" w:hAnsi="Arial" w:cs="Arial"/>
        </w:rPr>
        <w:t xml:space="preserve"> Henrique </w:t>
      </w:r>
      <w:proofErr w:type="spellStart"/>
      <w:r w:rsidR="007855D9" w:rsidRPr="00BA360F">
        <w:rPr>
          <w:rFonts w:ascii="Arial" w:hAnsi="Arial" w:cs="Arial"/>
        </w:rPr>
        <w:t>Ahlert</w:t>
      </w:r>
      <w:proofErr w:type="spellEnd"/>
      <w:r w:rsidR="007855D9" w:rsidRPr="00BA360F">
        <w:rPr>
          <w:rFonts w:ascii="Arial" w:hAnsi="Arial" w:cs="Arial"/>
        </w:rPr>
        <w:t xml:space="preserve"> </w:t>
      </w:r>
      <w:proofErr w:type="spellStart"/>
      <w:r w:rsidR="007855D9" w:rsidRPr="00BA360F">
        <w:rPr>
          <w:rFonts w:ascii="Arial" w:hAnsi="Arial" w:cs="Arial"/>
        </w:rPr>
        <w:t>Wermann</w:t>
      </w:r>
      <w:proofErr w:type="spellEnd"/>
      <w:r w:rsidR="001037E1" w:rsidRPr="00BA360F">
        <w:rPr>
          <w:rFonts w:ascii="Arial" w:hAnsi="Arial" w:cs="Arial"/>
        </w:rPr>
        <w:t xml:space="preserve">, </w:t>
      </w:r>
      <w:proofErr w:type="spellStart"/>
      <w:r w:rsidR="001037E1" w:rsidRPr="00BA360F">
        <w:rPr>
          <w:rFonts w:ascii="Arial" w:hAnsi="Arial" w:cs="Arial"/>
        </w:rPr>
        <w:t>Cleudori</w:t>
      </w:r>
      <w:proofErr w:type="spellEnd"/>
      <w:r w:rsidR="001037E1" w:rsidRPr="00BA360F">
        <w:rPr>
          <w:rFonts w:ascii="Arial" w:hAnsi="Arial" w:cs="Arial"/>
        </w:rPr>
        <w:t xml:space="preserve"> </w:t>
      </w:r>
      <w:proofErr w:type="spellStart"/>
      <w:r w:rsidR="001037E1" w:rsidRPr="00BA360F">
        <w:rPr>
          <w:rFonts w:ascii="Arial" w:hAnsi="Arial" w:cs="Arial"/>
        </w:rPr>
        <w:t>Paniz</w:t>
      </w:r>
      <w:proofErr w:type="spellEnd"/>
      <w:r w:rsidR="001037E1" w:rsidRPr="00BA360F">
        <w:rPr>
          <w:rFonts w:ascii="Arial" w:hAnsi="Arial" w:cs="Arial"/>
        </w:rPr>
        <w:t xml:space="preserve">, Diego </w:t>
      </w:r>
      <w:proofErr w:type="spellStart"/>
      <w:r w:rsidR="001037E1" w:rsidRPr="00BA360F">
        <w:rPr>
          <w:rFonts w:ascii="Arial" w:hAnsi="Arial" w:cs="Arial"/>
        </w:rPr>
        <w:t>Tenn</w:t>
      </w:r>
      <w:proofErr w:type="spellEnd"/>
      <w:r w:rsidR="001037E1" w:rsidRPr="00BA360F">
        <w:rPr>
          <w:rFonts w:ascii="Arial" w:hAnsi="Arial" w:cs="Arial"/>
        </w:rPr>
        <w:t xml:space="preserve"> </w:t>
      </w:r>
      <w:proofErr w:type="spellStart"/>
      <w:r w:rsidR="001037E1" w:rsidRPr="00BA360F">
        <w:rPr>
          <w:rFonts w:ascii="Arial" w:hAnsi="Arial" w:cs="Arial"/>
        </w:rPr>
        <w:t>Pass</w:t>
      </w:r>
      <w:proofErr w:type="spellEnd"/>
      <w:r w:rsidR="001037E1" w:rsidRPr="00BA360F">
        <w:rPr>
          <w:rFonts w:ascii="Arial" w:hAnsi="Arial" w:cs="Arial"/>
        </w:rPr>
        <w:t>,</w:t>
      </w:r>
      <w:r w:rsidR="001037E1" w:rsidRPr="00BA360F">
        <w:rPr>
          <w:rFonts w:ascii="Arial" w:hAnsi="Arial" w:cs="Arial"/>
          <w:color w:val="FF0000"/>
        </w:rPr>
        <w:t xml:space="preserve"> </w:t>
      </w:r>
      <w:r w:rsidR="00840421">
        <w:rPr>
          <w:rFonts w:ascii="Arial" w:hAnsi="Arial" w:cs="Arial"/>
          <w:color w:val="000000" w:themeColor="text1"/>
        </w:rPr>
        <w:t xml:space="preserve">Evandro </w:t>
      </w:r>
      <w:proofErr w:type="spellStart"/>
      <w:r w:rsidR="00840421">
        <w:rPr>
          <w:rFonts w:ascii="Arial" w:hAnsi="Arial" w:cs="Arial"/>
          <w:color w:val="000000" w:themeColor="text1"/>
        </w:rPr>
        <w:t>Biondo</w:t>
      </w:r>
      <w:proofErr w:type="spellEnd"/>
      <w:r w:rsidR="001037E1" w:rsidRPr="00BA360F">
        <w:rPr>
          <w:rFonts w:ascii="Arial" w:hAnsi="Arial" w:cs="Arial"/>
        </w:rPr>
        <w:t xml:space="preserve">, Jorge Paulo </w:t>
      </w:r>
      <w:proofErr w:type="spellStart"/>
      <w:r w:rsidR="001037E1" w:rsidRPr="00BA360F">
        <w:rPr>
          <w:rFonts w:ascii="Arial" w:hAnsi="Arial" w:cs="Arial"/>
        </w:rPr>
        <w:t>Hag</w:t>
      </w:r>
      <w:r w:rsidR="00840421">
        <w:rPr>
          <w:rFonts w:ascii="Arial" w:hAnsi="Arial" w:cs="Arial"/>
        </w:rPr>
        <w:t>emann</w:t>
      </w:r>
      <w:proofErr w:type="spellEnd"/>
      <w:r w:rsidR="00840421">
        <w:rPr>
          <w:rFonts w:ascii="Arial" w:hAnsi="Arial" w:cs="Arial"/>
        </w:rPr>
        <w:t>, Neide Jaqueline Schwarz</w:t>
      </w:r>
      <w:r w:rsidR="001037E1" w:rsidRPr="00BA360F">
        <w:rPr>
          <w:rFonts w:ascii="Arial" w:hAnsi="Arial" w:cs="Arial"/>
        </w:rPr>
        <w:t xml:space="preserve">, Valdir José </w:t>
      </w:r>
      <w:proofErr w:type="spellStart"/>
      <w:r w:rsidR="001037E1" w:rsidRPr="00BA360F">
        <w:rPr>
          <w:rFonts w:ascii="Arial" w:hAnsi="Arial" w:cs="Arial"/>
        </w:rPr>
        <w:t>Griebeler</w:t>
      </w:r>
      <w:proofErr w:type="spellEnd"/>
      <w:r w:rsidR="001037E1" w:rsidRPr="00BA360F">
        <w:rPr>
          <w:rFonts w:ascii="Arial" w:hAnsi="Arial" w:cs="Arial"/>
        </w:rPr>
        <w:t xml:space="preserve"> e Vitor Ernesto </w:t>
      </w:r>
      <w:proofErr w:type="spellStart"/>
      <w:r w:rsidR="001037E1" w:rsidRPr="00BA360F">
        <w:rPr>
          <w:rFonts w:ascii="Arial" w:hAnsi="Arial" w:cs="Arial"/>
        </w:rPr>
        <w:t>Krabbe</w:t>
      </w:r>
      <w:proofErr w:type="spellEnd"/>
      <w:r w:rsidR="001037E1" w:rsidRPr="00BA360F">
        <w:rPr>
          <w:rFonts w:ascii="Arial" w:hAnsi="Arial" w:cs="Arial"/>
        </w:rPr>
        <w:t>. O p</w:t>
      </w:r>
      <w:r w:rsidR="00427742" w:rsidRPr="00BA360F">
        <w:rPr>
          <w:rFonts w:ascii="Arial" w:hAnsi="Arial" w:cs="Arial"/>
        </w:rPr>
        <w:t xml:space="preserve">residente </w:t>
      </w:r>
      <w:r w:rsidR="007855D9" w:rsidRPr="00BA360F">
        <w:rPr>
          <w:rFonts w:ascii="Arial" w:hAnsi="Arial" w:cs="Arial"/>
        </w:rPr>
        <w:t xml:space="preserve">Valdir José </w:t>
      </w:r>
      <w:proofErr w:type="spellStart"/>
      <w:r w:rsidR="007855D9" w:rsidRPr="00BA360F">
        <w:rPr>
          <w:rFonts w:ascii="Arial" w:hAnsi="Arial" w:cs="Arial"/>
        </w:rPr>
        <w:t>Griebeler</w:t>
      </w:r>
      <w:proofErr w:type="spellEnd"/>
      <w:r w:rsidR="00427742" w:rsidRPr="00BA360F">
        <w:rPr>
          <w:rFonts w:ascii="Arial" w:hAnsi="Arial" w:cs="Arial"/>
        </w:rPr>
        <w:t xml:space="preserve"> </w:t>
      </w:r>
      <w:r w:rsidR="00CB591D" w:rsidRPr="00BA360F">
        <w:rPr>
          <w:rFonts w:ascii="Arial" w:hAnsi="Arial" w:cs="Arial"/>
          <w:color w:val="000000" w:themeColor="text1"/>
        </w:rPr>
        <w:t xml:space="preserve">abrindo a sessão e invocando o nome de Deus e da Lei, declarou aberta a presente sessão; logo após convidou </w:t>
      </w:r>
      <w:r w:rsidR="007855D9" w:rsidRPr="00BA360F">
        <w:rPr>
          <w:rFonts w:ascii="Arial" w:hAnsi="Arial" w:cs="Arial"/>
          <w:color w:val="000000" w:themeColor="text1"/>
        </w:rPr>
        <w:t>o</w:t>
      </w:r>
      <w:r w:rsidR="00CB591D" w:rsidRPr="00BA360F">
        <w:rPr>
          <w:rFonts w:ascii="Arial" w:hAnsi="Arial" w:cs="Arial"/>
          <w:color w:val="000000" w:themeColor="text1"/>
        </w:rPr>
        <w:t xml:space="preserve"> vereador</w:t>
      </w:r>
      <w:r w:rsidR="007855D9" w:rsidRPr="00BA360F">
        <w:rPr>
          <w:rFonts w:ascii="Arial" w:hAnsi="Arial" w:cs="Arial"/>
          <w:color w:val="000000" w:themeColor="text1"/>
        </w:rPr>
        <w:t xml:space="preserve"> Vitor Ernesto </w:t>
      </w:r>
      <w:proofErr w:type="spellStart"/>
      <w:r w:rsidR="007855D9" w:rsidRPr="00BA360F">
        <w:rPr>
          <w:rFonts w:ascii="Arial" w:hAnsi="Arial" w:cs="Arial"/>
          <w:color w:val="000000" w:themeColor="text1"/>
        </w:rPr>
        <w:t>Krabbe</w:t>
      </w:r>
      <w:proofErr w:type="spellEnd"/>
      <w:r w:rsidR="00CB591D" w:rsidRPr="00BA360F">
        <w:rPr>
          <w:rFonts w:ascii="Arial" w:hAnsi="Arial" w:cs="Arial"/>
          <w:color w:val="000000" w:themeColor="text1"/>
        </w:rPr>
        <w:t xml:space="preserve"> para ler uma passagem bíblica.</w:t>
      </w:r>
      <w:r w:rsidR="00E7645A" w:rsidRPr="00BA360F">
        <w:rPr>
          <w:rFonts w:ascii="Arial" w:hAnsi="Arial" w:cs="Arial"/>
          <w:color w:val="000000" w:themeColor="text1"/>
        </w:rPr>
        <w:t xml:space="preserve"> Continuando, foi colocada em discussão e votação a Ata Ordinária 031/2022, </w:t>
      </w:r>
      <w:r w:rsidR="00E7645A" w:rsidRPr="00BA360F">
        <w:rPr>
          <w:rFonts w:ascii="Arial" w:hAnsi="Arial" w:cs="Arial"/>
          <w:color w:val="FF0000"/>
        </w:rPr>
        <w:t>a q</w:t>
      </w:r>
      <w:r w:rsidR="00840421">
        <w:rPr>
          <w:rFonts w:ascii="Arial" w:hAnsi="Arial" w:cs="Arial"/>
          <w:color w:val="FF0000"/>
        </w:rPr>
        <w:t xml:space="preserve">ual foi aprovada com ausência dos vereadores Márcio Cristiano </w:t>
      </w:r>
      <w:proofErr w:type="spellStart"/>
      <w:r w:rsidR="00840421">
        <w:rPr>
          <w:rFonts w:ascii="Arial" w:hAnsi="Arial" w:cs="Arial"/>
          <w:color w:val="FF0000"/>
        </w:rPr>
        <w:t>Vogel</w:t>
      </w:r>
      <w:proofErr w:type="spellEnd"/>
      <w:r w:rsidR="00840421">
        <w:rPr>
          <w:rFonts w:ascii="Arial" w:hAnsi="Arial" w:cs="Arial"/>
          <w:color w:val="FF0000"/>
        </w:rPr>
        <w:t xml:space="preserve">, Hélio Brandão da Silva e </w:t>
      </w:r>
      <w:proofErr w:type="spellStart"/>
      <w:r w:rsidR="00840421">
        <w:rPr>
          <w:rFonts w:ascii="Arial" w:hAnsi="Arial" w:cs="Arial"/>
          <w:color w:val="FF0000"/>
        </w:rPr>
        <w:t>Claudiomir</w:t>
      </w:r>
      <w:proofErr w:type="spellEnd"/>
      <w:r w:rsidR="00840421">
        <w:rPr>
          <w:rFonts w:ascii="Arial" w:hAnsi="Arial" w:cs="Arial"/>
          <w:color w:val="FF0000"/>
        </w:rPr>
        <w:t xml:space="preserve"> de Souza</w:t>
      </w:r>
      <w:r w:rsidR="00E7645A" w:rsidRPr="00BA360F">
        <w:rPr>
          <w:rFonts w:ascii="Arial" w:hAnsi="Arial" w:cs="Arial"/>
          <w:color w:val="000000" w:themeColor="text1"/>
        </w:rPr>
        <w:t>.</w:t>
      </w:r>
      <w:r w:rsidR="001037E1" w:rsidRPr="00BA360F">
        <w:rPr>
          <w:rFonts w:ascii="Arial" w:hAnsi="Arial" w:cs="Arial"/>
          <w:color w:val="000000" w:themeColor="text1"/>
        </w:rPr>
        <w:t xml:space="preserve"> </w:t>
      </w:r>
      <w:r w:rsidR="007610A8">
        <w:rPr>
          <w:rFonts w:ascii="Arial" w:hAnsi="Arial" w:cs="Arial"/>
          <w:color w:val="000000" w:themeColor="text1"/>
        </w:rPr>
        <w:t xml:space="preserve">O vereador Márcio Cristiano </w:t>
      </w:r>
      <w:proofErr w:type="spellStart"/>
      <w:r w:rsidR="007610A8">
        <w:rPr>
          <w:rFonts w:ascii="Arial" w:hAnsi="Arial" w:cs="Arial"/>
          <w:color w:val="000000" w:themeColor="text1"/>
        </w:rPr>
        <w:t>Vogel</w:t>
      </w:r>
      <w:proofErr w:type="spellEnd"/>
      <w:r w:rsidR="007610A8">
        <w:rPr>
          <w:rFonts w:ascii="Arial" w:hAnsi="Arial" w:cs="Arial"/>
          <w:color w:val="000000" w:themeColor="text1"/>
        </w:rPr>
        <w:t xml:space="preserve"> anexou atestado médico para justificar sua ausência. </w:t>
      </w:r>
      <w:bookmarkStart w:id="0" w:name="_GoBack"/>
      <w:bookmarkEnd w:id="0"/>
      <w:r w:rsidR="008368A5" w:rsidRPr="00BA360F">
        <w:rPr>
          <w:rFonts w:ascii="Arial" w:hAnsi="Arial" w:cs="Arial"/>
          <w:b/>
          <w:u w:val="single"/>
        </w:rPr>
        <w:t>Correspondência recebida</w:t>
      </w:r>
      <w:r w:rsidRPr="00BA360F">
        <w:rPr>
          <w:rFonts w:ascii="Arial" w:hAnsi="Arial" w:cs="Arial"/>
        </w:rPr>
        <w:t>:</w:t>
      </w:r>
      <w:r w:rsidR="0035220C" w:rsidRPr="00BA360F">
        <w:rPr>
          <w:rFonts w:ascii="Arial" w:hAnsi="Arial" w:cs="Arial"/>
        </w:rPr>
        <w:t xml:space="preserve"> </w:t>
      </w:r>
      <w:r w:rsidR="0035220C" w:rsidRPr="00BA360F">
        <w:rPr>
          <w:rFonts w:ascii="Arial" w:hAnsi="Arial" w:cs="Arial"/>
          <w:b/>
        </w:rPr>
        <w:t xml:space="preserve">Ofício nº </w:t>
      </w:r>
      <w:r w:rsidR="00E7645A" w:rsidRPr="00BA360F">
        <w:rPr>
          <w:rFonts w:ascii="Arial" w:hAnsi="Arial" w:cs="Arial"/>
          <w:b/>
        </w:rPr>
        <w:t>1150</w:t>
      </w:r>
      <w:r w:rsidR="0035220C" w:rsidRPr="00BA360F">
        <w:rPr>
          <w:rFonts w:ascii="Arial" w:hAnsi="Arial" w:cs="Arial"/>
          <w:b/>
        </w:rPr>
        <w:t>-2</w:t>
      </w:r>
      <w:r w:rsidR="00A35C74" w:rsidRPr="00BA360F">
        <w:rPr>
          <w:rFonts w:ascii="Arial" w:hAnsi="Arial" w:cs="Arial"/>
          <w:b/>
        </w:rPr>
        <w:t>2</w:t>
      </w:r>
      <w:r w:rsidR="0035220C" w:rsidRPr="00BA360F">
        <w:rPr>
          <w:rFonts w:ascii="Arial" w:hAnsi="Arial" w:cs="Arial"/>
          <w:b/>
        </w:rPr>
        <w:t xml:space="preserve"> GP/</w:t>
      </w:r>
      <w:r w:rsidR="00E7645A" w:rsidRPr="00BA360F">
        <w:rPr>
          <w:rFonts w:ascii="Arial" w:hAnsi="Arial" w:cs="Arial"/>
          <w:b/>
        </w:rPr>
        <w:t>GRC</w:t>
      </w:r>
      <w:r w:rsidR="00DD1B3E" w:rsidRPr="00BA360F">
        <w:rPr>
          <w:rFonts w:ascii="Arial" w:hAnsi="Arial" w:cs="Arial"/>
        </w:rPr>
        <w:t xml:space="preserve"> Prefeito Municipal de Teutônia </w:t>
      </w:r>
      <w:r w:rsidR="0035220C" w:rsidRPr="00BA360F">
        <w:rPr>
          <w:rFonts w:ascii="Arial" w:hAnsi="Arial" w:cs="Arial"/>
        </w:rPr>
        <w:t xml:space="preserve">Celso Aloísio </w:t>
      </w:r>
      <w:proofErr w:type="spellStart"/>
      <w:r w:rsidR="0035220C" w:rsidRPr="00BA360F">
        <w:rPr>
          <w:rFonts w:ascii="Arial" w:hAnsi="Arial" w:cs="Arial"/>
        </w:rPr>
        <w:t>Forneck</w:t>
      </w:r>
      <w:proofErr w:type="spellEnd"/>
      <w:r w:rsidR="0035220C" w:rsidRPr="00BA360F">
        <w:rPr>
          <w:rFonts w:ascii="Arial" w:hAnsi="Arial" w:cs="Arial"/>
        </w:rPr>
        <w:t>, no uso de suas atribuições e de conformidade com a Lei Orgânic</w:t>
      </w:r>
      <w:r w:rsidR="00991809" w:rsidRPr="00BA360F">
        <w:rPr>
          <w:rFonts w:ascii="Arial" w:hAnsi="Arial" w:cs="Arial"/>
        </w:rPr>
        <w:t>a Municipal, o Prefeito,</w:t>
      </w:r>
      <w:r w:rsidR="00970E63" w:rsidRPr="00BA360F">
        <w:rPr>
          <w:rFonts w:ascii="Arial" w:hAnsi="Arial" w:cs="Arial"/>
        </w:rPr>
        <w:t xml:space="preserve"> </w:t>
      </w:r>
      <w:r w:rsidR="00991809" w:rsidRPr="00BA360F">
        <w:rPr>
          <w:rFonts w:ascii="Arial" w:hAnsi="Arial" w:cs="Arial"/>
        </w:rPr>
        <w:t>em seu artigo 15 Convoca os srs. Vereadores para a Sessão Extraordinária</w:t>
      </w:r>
      <w:r w:rsidR="005C7602" w:rsidRPr="00BA360F">
        <w:rPr>
          <w:rFonts w:ascii="Arial" w:hAnsi="Arial" w:cs="Arial"/>
        </w:rPr>
        <w:t xml:space="preserve"> </w:t>
      </w:r>
      <w:r w:rsidR="00991809" w:rsidRPr="00BA360F">
        <w:rPr>
          <w:rFonts w:ascii="Arial" w:hAnsi="Arial" w:cs="Arial"/>
        </w:rPr>
        <w:t>e en</w:t>
      </w:r>
      <w:r w:rsidR="00E7645A" w:rsidRPr="00BA360F">
        <w:rPr>
          <w:rFonts w:ascii="Arial" w:hAnsi="Arial" w:cs="Arial"/>
        </w:rPr>
        <w:t>caminha os Projetos de Lei nº 195, 197, 198, 199, 200, 201, 202, 203, 204 e 205</w:t>
      </w:r>
      <w:r w:rsidR="00991809" w:rsidRPr="00BA360F">
        <w:rPr>
          <w:rFonts w:ascii="Arial" w:hAnsi="Arial" w:cs="Arial"/>
        </w:rPr>
        <w:t>/2022 para apreciação do Poder Legislativo na Sessão Legislativa Extraordinária.</w:t>
      </w:r>
      <w:r w:rsidR="005C7602" w:rsidRPr="00BA360F">
        <w:rPr>
          <w:rFonts w:ascii="Arial" w:hAnsi="Arial" w:cs="Arial"/>
        </w:rPr>
        <w:t xml:space="preserve"> Convocação do Sr. Vitor Ernesto </w:t>
      </w:r>
      <w:proofErr w:type="spellStart"/>
      <w:r w:rsidR="005C7602" w:rsidRPr="00BA360F">
        <w:rPr>
          <w:rFonts w:ascii="Arial" w:hAnsi="Arial" w:cs="Arial"/>
        </w:rPr>
        <w:t>Krabbe</w:t>
      </w:r>
      <w:proofErr w:type="spellEnd"/>
      <w:r w:rsidR="002F23D6" w:rsidRPr="00BA360F">
        <w:rPr>
          <w:rFonts w:ascii="Arial" w:hAnsi="Arial" w:cs="Arial"/>
        </w:rPr>
        <w:t>.</w:t>
      </w:r>
      <w:r w:rsidR="001037E1" w:rsidRPr="00BA360F">
        <w:rPr>
          <w:rFonts w:ascii="Arial" w:hAnsi="Arial" w:cs="Arial"/>
        </w:rPr>
        <w:t xml:space="preserve"> </w:t>
      </w:r>
      <w:r w:rsidR="000D29CD" w:rsidRPr="00BA360F">
        <w:rPr>
          <w:rFonts w:ascii="Arial" w:hAnsi="Arial" w:cs="Arial"/>
        </w:rPr>
        <w:t>Leitura da Convocação de Sessão Extraordinária pelo presidente da Câmar</w:t>
      </w:r>
      <w:r w:rsidR="00E7645A" w:rsidRPr="00BA360F">
        <w:rPr>
          <w:rFonts w:ascii="Arial" w:hAnsi="Arial" w:cs="Arial"/>
        </w:rPr>
        <w:t xml:space="preserve">a de Vereadores de Teutônia, </w:t>
      </w:r>
      <w:r w:rsidR="000D29CD" w:rsidRPr="00BA360F">
        <w:rPr>
          <w:rFonts w:ascii="Arial" w:hAnsi="Arial" w:cs="Arial"/>
        </w:rPr>
        <w:t xml:space="preserve">Vitor Ernesto </w:t>
      </w:r>
      <w:proofErr w:type="spellStart"/>
      <w:r w:rsidR="000D29CD" w:rsidRPr="00BA360F">
        <w:rPr>
          <w:rFonts w:ascii="Arial" w:hAnsi="Arial" w:cs="Arial"/>
        </w:rPr>
        <w:t>Krabbe</w:t>
      </w:r>
      <w:proofErr w:type="spellEnd"/>
      <w:r w:rsidR="000D29CD" w:rsidRPr="00BA360F">
        <w:rPr>
          <w:rFonts w:ascii="Arial" w:hAnsi="Arial" w:cs="Arial"/>
        </w:rPr>
        <w:t>, com quarenta e oito horas de antecedência, e na forma pessoal</w:t>
      </w:r>
      <w:r w:rsidR="00E7645A" w:rsidRPr="00BA360F">
        <w:rPr>
          <w:rFonts w:ascii="Arial" w:hAnsi="Arial" w:cs="Arial"/>
        </w:rPr>
        <w:t>, para a Sessão do dia três</w:t>
      </w:r>
      <w:r w:rsidR="000D29CD" w:rsidRPr="00BA360F">
        <w:rPr>
          <w:rFonts w:ascii="Arial" w:hAnsi="Arial" w:cs="Arial"/>
        </w:rPr>
        <w:t xml:space="preserve"> de janeiro do corrente ano. </w:t>
      </w:r>
      <w:r w:rsidR="005C7602" w:rsidRPr="00BA360F">
        <w:rPr>
          <w:rFonts w:ascii="Arial" w:hAnsi="Arial" w:cs="Arial"/>
          <w:b/>
          <w:u w:val="single"/>
        </w:rPr>
        <w:t>M</w:t>
      </w:r>
      <w:r w:rsidRPr="00BA360F">
        <w:rPr>
          <w:rFonts w:ascii="Arial" w:hAnsi="Arial" w:cs="Arial"/>
          <w:b/>
          <w:u w:val="single"/>
        </w:rPr>
        <w:t>ATÉRIA DE EXPEDIENTE:</w:t>
      </w:r>
      <w:r w:rsidR="00261485" w:rsidRPr="00BA360F">
        <w:rPr>
          <w:rFonts w:ascii="Arial" w:hAnsi="Arial" w:cs="Arial"/>
          <w:b/>
          <w:u w:val="single"/>
        </w:rPr>
        <w:t xml:space="preserve"> </w:t>
      </w:r>
      <w:r w:rsidR="001B719A" w:rsidRPr="00BA360F">
        <w:rPr>
          <w:rFonts w:ascii="Arial" w:hAnsi="Arial" w:cs="Arial"/>
          <w:b/>
          <w:u w:val="single"/>
        </w:rPr>
        <w:t xml:space="preserve">Proposições do Poder Executivo: </w:t>
      </w:r>
      <w:r w:rsidR="00E7645A" w:rsidRPr="00BA360F">
        <w:rPr>
          <w:rFonts w:ascii="Arial" w:hAnsi="Arial" w:cs="Arial"/>
          <w:b/>
        </w:rPr>
        <w:t>Projeto de Lei nº195</w:t>
      </w:r>
      <w:r w:rsidR="001B719A" w:rsidRPr="00BA360F">
        <w:rPr>
          <w:rFonts w:ascii="Arial" w:hAnsi="Arial" w:cs="Arial"/>
          <w:b/>
        </w:rPr>
        <w:t>/2022</w:t>
      </w:r>
      <w:r w:rsidR="003918B6" w:rsidRPr="00BA360F">
        <w:rPr>
          <w:rFonts w:ascii="Arial" w:hAnsi="Arial" w:cs="Arial"/>
          <w:b/>
        </w:rPr>
        <w:t xml:space="preserve"> </w:t>
      </w:r>
      <w:r w:rsidR="00B81280" w:rsidRPr="00BA360F">
        <w:rPr>
          <w:rFonts w:ascii="Arial" w:hAnsi="Arial" w:cs="Arial"/>
        </w:rPr>
        <w:t>Estabelece o índice para a revisão geral anual dos vencimentos dos servidores do Poder Executivo, dos proventos dos aposentados e das pensões, e dá outras providências.</w:t>
      </w:r>
      <w:r w:rsidR="003710CE" w:rsidRPr="00BA360F">
        <w:rPr>
          <w:rFonts w:ascii="Arial" w:hAnsi="Arial" w:cs="Arial"/>
        </w:rPr>
        <w:t xml:space="preserve"> </w:t>
      </w:r>
      <w:r w:rsidR="003710CE" w:rsidRPr="00BA360F">
        <w:rPr>
          <w:rFonts w:ascii="Arial" w:hAnsi="Arial" w:cs="Arial"/>
          <w:b/>
        </w:rPr>
        <w:t xml:space="preserve">Projeto de Lei nº197/2022 </w:t>
      </w:r>
      <w:r w:rsidR="003710CE" w:rsidRPr="00BA360F">
        <w:rPr>
          <w:rFonts w:ascii="Arial" w:hAnsi="Arial" w:cs="Arial"/>
        </w:rPr>
        <w:t xml:space="preserve">Altera a Lei Municipal nº 4.968, de 16 de abril de 2018, estabelece a bolsa auxílio aos estagiários, e dá outras providências. </w:t>
      </w:r>
      <w:r w:rsidR="003710CE" w:rsidRPr="00BA360F">
        <w:rPr>
          <w:rFonts w:ascii="Arial" w:hAnsi="Arial" w:cs="Arial"/>
          <w:b/>
        </w:rPr>
        <w:t>Projeto de Lei nº198/2022</w:t>
      </w:r>
      <w:r w:rsidR="003710CE" w:rsidRPr="00BA360F">
        <w:rPr>
          <w:rFonts w:ascii="Arial" w:hAnsi="Arial" w:cs="Arial"/>
        </w:rPr>
        <w:t xml:space="preserve"> </w:t>
      </w:r>
      <w:r w:rsidR="003710CE" w:rsidRPr="00BA360F">
        <w:rPr>
          <w:rFonts w:ascii="Arial" w:hAnsi="Arial" w:cs="Arial"/>
          <w:bCs/>
        </w:rPr>
        <w:t>Altera a redação do artigo 3.º da Lei Municipal nº 4.985/2018, reajusta o valor do vale-alimentação, e dá outras providências</w:t>
      </w:r>
      <w:r w:rsidR="003710CE" w:rsidRPr="00BA360F">
        <w:rPr>
          <w:rFonts w:ascii="Arial" w:hAnsi="Arial" w:cs="Arial"/>
        </w:rPr>
        <w:t xml:space="preserve">. </w:t>
      </w:r>
      <w:r w:rsidR="003710CE" w:rsidRPr="00BA360F">
        <w:rPr>
          <w:rFonts w:ascii="Arial" w:hAnsi="Arial" w:cs="Arial"/>
          <w:b/>
        </w:rPr>
        <w:t xml:space="preserve">Projeto de Lei nº199/2022 </w:t>
      </w:r>
      <w:r w:rsidR="003710CE" w:rsidRPr="00BA360F">
        <w:rPr>
          <w:rFonts w:ascii="Arial" w:hAnsi="Arial" w:cs="Arial"/>
        </w:rPr>
        <w:t>Altera a Lei Municipal nº 1.897, de 02 de julho de 2002, que institui o Código do Meio Ambiente de Teutônia e dá outras providências.</w:t>
      </w:r>
      <w:r w:rsidR="003710CE" w:rsidRPr="00BA360F">
        <w:rPr>
          <w:rFonts w:ascii="Arial" w:hAnsi="Arial" w:cs="Arial"/>
          <w:b/>
        </w:rPr>
        <w:t xml:space="preserve"> Projeto de Lei nº200/2022 </w:t>
      </w:r>
      <w:r w:rsidR="003710CE" w:rsidRPr="00BA360F">
        <w:rPr>
          <w:rFonts w:ascii="Arial" w:hAnsi="Arial" w:cs="Arial"/>
          <w:iCs/>
        </w:rPr>
        <w:t>Dispõe sobre a cobrança de Contribuição de Melhoria na execução de obras de pavimentação de ruas no Município de Teutônia e dá outras providências.</w:t>
      </w:r>
      <w:r w:rsidR="003710CE" w:rsidRPr="00BA360F">
        <w:rPr>
          <w:rFonts w:ascii="Arial" w:hAnsi="Arial" w:cs="Arial"/>
        </w:rPr>
        <w:t xml:space="preserve"> </w:t>
      </w:r>
      <w:r w:rsidR="003710CE" w:rsidRPr="00BA360F">
        <w:rPr>
          <w:rFonts w:ascii="Arial" w:hAnsi="Arial" w:cs="Arial"/>
          <w:b/>
        </w:rPr>
        <w:t xml:space="preserve">Projeto de Lei nº201/2022 </w:t>
      </w:r>
      <w:r w:rsidR="003710CE" w:rsidRPr="00BA360F">
        <w:rPr>
          <w:rFonts w:ascii="Arial" w:hAnsi="Arial" w:cs="Arial"/>
        </w:rPr>
        <w:t>Cria cargos públicos de provimento efetivo, cria padrões de vencimento e dá outras providências.</w:t>
      </w:r>
      <w:r w:rsidR="00BA360F" w:rsidRPr="00BA360F">
        <w:rPr>
          <w:rFonts w:ascii="Arial" w:hAnsi="Arial" w:cs="Arial"/>
        </w:rPr>
        <w:t xml:space="preserve"> </w:t>
      </w:r>
      <w:r w:rsidR="003710CE" w:rsidRPr="00BA360F">
        <w:rPr>
          <w:rFonts w:ascii="Arial" w:hAnsi="Arial" w:cs="Arial"/>
          <w:b/>
        </w:rPr>
        <w:t>Projeto de Lei nº202/2022</w:t>
      </w:r>
      <w:r w:rsidR="00BA360F" w:rsidRPr="00BA360F">
        <w:rPr>
          <w:rFonts w:ascii="Arial" w:hAnsi="Arial" w:cs="Arial"/>
          <w:b/>
        </w:rPr>
        <w:t xml:space="preserve"> </w:t>
      </w:r>
      <w:r w:rsidR="00BA360F" w:rsidRPr="00BA360F">
        <w:rPr>
          <w:rFonts w:ascii="Arial" w:hAnsi="Arial" w:cs="Arial"/>
        </w:rPr>
        <w:t xml:space="preserve">Cria cargo de provimento efetivo e dá outras providências. </w:t>
      </w:r>
      <w:r w:rsidR="003710CE" w:rsidRPr="00BA360F">
        <w:rPr>
          <w:rFonts w:ascii="Arial" w:hAnsi="Arial" w:cs="Arial"/>
          <w:b/>
        </w:rPr>
        <w:t>Projeto de Lei nº203/2022</w:t>
      </w:r>
      <w:r w:rsidR="00BA360F" w:rsidRPr="00BA360F">
        <w:rPr>
          <w:rFonts w:ascii="Arial" w:hAnsi="Arial" w:cs="Arial"/>
        </w:rPr>
        <w:t xml:space="preserve"> Cria cargos de provimento efetivo e dá outras providências. </w:t>
      </w:r>
      <w:r w:rsidR="00BA360F" w:rsidRPr="00BA360F">
        <w:rPr>
          <w:rFonts w:ascii="Arial" w:hAnsi="Arial" w:cs="Arial"/>
          <w:b/>
        </w:rPr>
        <w:t xml:space="preserve">Projeto de Lei nº204/2022 </w:t>
      </w:r>
      <w:r w:rsidR="00BA360F" w:rsidRPr="00BA360F">
        <w:rPr>
          <w:rFonts w:ascii="Arial" w:hAnsi="Arial" w:cs="Arial"/>
        </w:rPr>
        <w:t xml:space="preserve">Cria cargos públicos de provimento efetivo, cria padrões de vencimento e dá outras providências. </w:t>
      </w:r>
      <w:r w:rsidR="00BA360F" w:rsidRPr="00BA360F">
        <w:rPr>
          <w:rFonts w:ascii="Arial" w:hAnsi="Arial" w:cs="Arial"/>
          <w:b/>
        </w:rPr>
        <w:t xml:space="preserve">Projeto de Lei nº205/2022 </w:t>
      </w:r>
      <w:r w:rsidR="00BA360F" w:rsidRPr="00BA360F">
        <w:rPr>
          <w:rFonts w:ascii="Arial" w:hAnsi="Arial" w:cs="Arial"/>
        </w:rPr>
        <w:t>Autoriza a abertura de Crédito Adicional Especial no valor de R$ 1.543.680,14 (um milhão, quinhentos e quarenta e três mil, seiscentos e oitenta reais e catorze centavos) e dá outras providências.</w:t>
      </w:r>
      <w:r w:rsidR="00BA360F">
        <w:rPr>
          <w:rFonts w:ascii="Arial" w:hAnsi="Arial" w:cs="Arial"/>
        </w:rPr>
        <w:t xml:space="preserve"> </w:t>
      </w:r>
      <w:r w:rsidR="003918B6" w:rsidRPr="00BA360F">
        <w:rPr>
          <w:rFonts w:ascii="Arial" w:hAnsi="Arial" w:cs="Arial"/>
          <w:b/>
          <w:u w:val="single"/>
        </w:rPr>
        <w:t>Proposições do Poder Legislativo</w:t>
      </w:r>
      <w:r w:rsidR="003918B6" w:rsidRPr="00BA360F">
        <w:rPr>
          <w:rFonts w:ascii="Arial" w:hAnsi="Arial" w:cs="Arial"/>
          <w:b/>
        </w:rPr>
        <w:t>:</w:t>
      </w:r>
      <w:r w:rsidR="009E4E1E" w:rsidRPr="00BA360F">
        <w:rPr>
          <w:rFonts w:ascii="Arial" w:hAnsi="Arial" w:cs="Arial"/>
          <w:b/>
        </w:rPr>
        <w:t xml:space="preserve"> </w:t>
      </w:r>
      <w:r w:rsidR="00EC55BF">
        <w:rPr>
          <w:rFonts w:ascii="Arial" w:hAnsi="Arial" w:cs="Arial"/>
          <w:b/>
        </w:rPr>
        <w:t>Projeto de Lei nº025</w:t>
      </w:r>
      <w:r w:rsidR="003918B6" w:rsidRPr="00BA360F">
        <w:rPr>
          <w:rFonts w:ascii="Arial" w:hAnsi="Arial" w:cs="Arial"/>
          <w:b/>
        </w:rPr>
        <w:t>/2022:</w:t>
      </w:r>
      <w:r w:rsidR="003918B6" w:rsidRPr="00BA360F">
        <w:rPr>
          <w:rFonts w:ascii="Arial" w:hAnsi="Arial" w:cs="Arial"/>
        </w:rPr>
        <w:t xml:space="preserve"> Dispõe sobre as revisões gerais anuais aos servidores do Legislativo. Concede a Revisão Geral anual da remuneração dos </w:t>
      </w:r>
      <w:r w:rsidR="003918B6" w:rsidRPr="00BA360F">
        <w:rPr>
          <w:rFonts w:ascii="Arial" w:hAnsi="Arial" w:cs="Arial"/>
        </w:rPr>
        <w:lastRenderedPageBreak/>
        <w:t>Servidores da Câmara Municipal</w:t>
      </w:r>
      <w:r w:rsidR="00BA360F">
        <w:rPr>
          <w:rFonts w:ascii="Arial" w:hAnsi="Arial" w:cs="Arial"/>
          <w:b/>
        </w:rPr>
        <w:t>. Projeto de Lei nº0</w:t>
      </w:r>
      <w:r w:rsidR="003918B6" w:rsidRPr="00BA360F">
        <w:rPr>
          <w:rFonts w:ascii="Arial" w:hAnsi="Arial" w:cs="Arial"/>
          <w:b/>
        </w:rPr>
        <w:t>2</w:t>
      </w:r>
      <w:r w:rsidR="00EC55BF">
        <w:rPr>
          <w:rFonts w:ascii="Arial" w:hAnsi="Arial" w:cs="Arial"/>
          <w:b/>
        </w:rPr>
        <w:t>6</w:t>
      </w:r>
      <w:r w:rsidR="003918B6" w:rsidRPr="00BA360F">
        <w:rPr>
          <w:rFonts w:ascii="Arial" w:hAnsi="Arial" w:cs="Arial"/>
          <w:b/>
        </w:rPr>
        <w:t>/2022</w:t>
      </w:r>
      <w:r w:rsidR="003918B6" w:rsidRPr="00BA360F">
        <w:rPr>
          <w:rFonts w:ascii="Arial" w:hAnsi="Arial" w:cs="Arial"/>
        </w:rPr>
        <w:t xml:space="preserve">.Dispõe sobre as revisões gerais anuais aos Vereadores. Concede a Revisão Geral anual da remuneração dos Vereadores da Câmara Municipal. </w:t>
      </w:r>
      <w:r w:rsidR="00EC55BF">
        <w:rPr>
          <w:rFonts w:ascii="Arial" w:hAnsi="Arial" w:cs="Arial"/>
          <w:b/>
        </w:rPr>
        <w:t>Projeto de Lei nº027</w:t>
      </w:r>
      <w:r w:rsidR="003918B6" w:rsidRPr="00BA360F">
        <w:rPr>
          <w:rFonts w:ascii="Arial" w:hAnsi="Arial" w:cs="Arial"/>
          <w:b/>
        </w:rPr>
        <w:t xml:space="preserve">/2022. </w:t>
      </w:r>
      <w:r w:rsidR="003918B6" w:rsidRPr="00BA360F">
        <w:rPr>
          <w:rFonts w:ascii="Arial" w:hAnsi="Arial" w:cs="Arial"/>
        </w:rPr>
        <w:t xml:space="preserve">Dispõe sobre as revisões gerais anuais aos Secretários Municipais. Concede a Revisão Geral anual da remuneração dos Secretários Municipais de Teutônia. </w:t>
      </w:r>
      <w:r w:rsidR="00EC55BF">
        <w:rPr>
          <w:rFonts w:ascii="Arial" w:hAnsi="Arial" w:cs="Arial"/>
          <w:b/>
        </w:rPr>
        <w:t>Projeto de Lei nº028</w:t>
      </w:r>
      <w:r w:rsidR="003918B6" w:rsidRPr="00BA360F">
        <w:rPr>
          <w:rFonts w:ascii="Arial" w:hAnsi="Arial" w:cs="Arial"/>
          <w:b/>
        </w:rPr>
        <w:t xml:space="preserve">/2022. </w:t>
      </w:r>
      <w:r w:rsidR="003918B6" w:rsidRPr="00BA360F">
        <w:rPr>
          <w:rFonts w:ascii="Arial" w:hAnsi="Arial" w:cs="Arial"/>
        </w:rPr>
        <w:t>Dispõe sobre as revisões gerais anuais ao Prefeito e Vice-Prefeito Municipal. Concede a Revisão Geral anual da remunera</w:t>
      </w:r>
      <w:r w:rsidR="00097FAA">
        <w:rPr>
          <w:rFonts w:ascii="Arial" w:hAnsi="Arial" w:cs="Arial"/>
        </w:rPr>
        <w:t xml:space="preserve">ção ao Prefeito e Vice-Prefeito. </w:t>
      </w:r>
      <w:r w:rsidR="00EE2969" w:rsidRPr="00535B33">
        <w:rPr>
          <w:rFonts w:ascii="Arial" w:hAnsi="Arial"/>
          <w:b/>
          <w:color w:val="000000" w:themeColor="text1"/>
        </w:rPr>
        <w:t xml:space="preserve">ORDEM DO DIA. </w:t>
      </w:r>
      <w:r w:rsidR="00EE2969" w:rsidRPr="00632725">
        <w:rPr>
          <w:rFonts w:ascii="Arial" w:hAnsi="Arial"/>
          <w:b/>
          <w:color w:val="000000" w:themeColor="text1"/>
          <w:u w:val="single"/>
        </w:rPr>
        <w:t>VOTAÇÃO DAS PROPOSIÇÕES</w:t>
      </w:r>
      <w:r w:rsidR="00EE2969">
        <w:rPr>
          <w:rFonts w:ascii="Arial" w:hAnsi="Arial"/>
          <w:b/>
          <w:color w:val="000000" w:themeColor="text1"/>
        </w:rPr>
        <w:t>.</w:t>
      </w:r>
      <w:r w:rsidR="00EE2969">
        <w:rPr>
          <w:rFonts w:ascii="Arial" w:hAnsi="Arial"/>
          <w:color w:val="000000" w:themeColor="text1"/>
        </w:rPr>
        <w:t xml:space="preserve"> O P</w:t>
      </w:r>
      <w:r w:rsidR="00EE2969" w:rsidRPr="00582F90">
        <w:rPr>
          <w:rFonts w:ascii="Arial" w:hAnsi="Arial"/>
          <w:color w:val="000000" w:themeColor="text1"/>
        </w:rPr>
        <w:t>residente</w:t>
      </w:r>
      <w:r w:rsidR="00EE2969">
        <w:rPr>
          <w:rFonts w:ascii="Arial" w:hAnsi="Arial"/>
          <w:color w:val="000000" w:themeColor="text1"/>
        </w:rPr>
        <w:t xml:space="preserve"> Valdir José </w:t>
      </w:r>
      <w:proofErr w:type="spellStart"/>
      <w:r w:rsidR="00EE2969">
        <w:rPr>
          <w:rFonts w:ascii="Arial" w:hAnsi="Arial"/>
          <w:color w:val="000000" w:themeColor="text1"/>
        </w:rPr>
        <w:t>Griebeler</w:t>
      </w:r>
      <w:proofErr w:type="spellEnd"/>
      <w:r w:rsidR="00EE2969">
        <w:rPr>
          <w:rFonts w:ascii="Arial" w:hAnsi="Arial"/>
          <w:color w:val="000000" w:themeColor="text1"/>
        </w:rPr>
        <w:t xml:space="preserve">, </w:t>
      </w:r>
      <w:r w:rsidR="00EE2969" w:rsidRPr="00632725">
        <w:rPr>
          <w:rFonts w:ascii="Arial" w:hAnsi="Arial"/>
          <w:color w:val="000000" w:themeColor="text1"/>
        </w:rPr>
        <w:t xml:space="preserve">colocou em discussão e votação as proposições e após proclamou o </w:t>
      </w:r>
      <w:r w:rsidR="00EE2969">
        <w:rPr>
          <w:rFonts w:ascii="Arial" w:hAnsi="Arial"/>
          <w:color w:val="000000" w:themeColor="text1"/>
        </w:rPr>
        <w:t>s</w:t>
      </w:r>
      <w:r w:rsidR="00EE2969" w:rsidRPr="00632725">
        <w:rPr>
          <w:rFonts w:ascii="Arial" w:hAnsi="Arial"/>
          <w:color w:val="000000" w:themeColor="text1"/>
        </w:rPr>
        <w:t>eguinte resultado:</w:t>
      </w:r>
      <w:r w:rsidR="00EE2969">
        <w:rPr>
          <w:rFonts w:ascii="Arial" w:hAnsi="Arial" w:cs="Arial"/>
          <w:color w:val="FF0000"/>
        </w:rPr>
        <w:t xml:space="preserve"> </w:t>
      </w:r>
      <w:r w:rsidR="00EE2969" w:rsidRPr="00EF23FD">
        <w:rPr>
          <w:rFonts w:ascii="Arial" w:hAnsi="Arial" w:cs="Arial"/>
        </w:rPr>
        <w:t>O</w:t>
      </w:r>
      <w:r w:rsidR="00EE2969">
        <w:rPr>
          <w:rFonts w:ascii="Arial" w:hAnsi="Arial" w:cs="Arial"/>
        </w:rPr>
        <w:t>s Projetos</w:t>
      </w:r>
      <w:r w:rsidR="00EE2969" w:rsidRPr="00EF23FD">
        <w:rPr>
          <w:rFonts w:ascii="Arial" w:hAnsi="Arial" w:cs="Arial"/>
        </w:rPr>
        <w:t xml:space="preserve"> de Lei do Poder Executivo de nº</w:t>
      </w:r>
      <w:r w:rsidR="00EE2969">
        <w:rPr>
          <w:rFonts w:ascii="Arial" w:hAnsi="Arial" w:cs="Arial"/>
          <w:b/>
          <w:bCs/>
        </w:rPr>
        <w:t xml:space="preserve"> 195, 197, 198, 200, 201, 202, 203, 204 e 205/22 </w:t>
      </w:r>
      <w:r w:rsidR="00EE2969">
        <w:rPr>
          <w:rFonts w:ascii="Arial" w:hAnsi="Arial" w:cs="Arial"/>
        </w:rPr>
        <w:t xml:space="preserve">foram </w:t>
      </w:r>
      <w:r w:rsidR="00EE2969" w:rsidRPr="00EF23FD">
        <w:rPr>
          <w:rFonts w:ascii="Arial" w:hAnsi="Arial" w:cs="Arial"/>
        </w:rPr>
        <w:t>ap</w:t>
      </w:r>
      <w:r w:rsidR="00EE2969">
        <w:rPr>
          <w:rFonts w:ascii="Arial" w:hAnsi="Arial" w:cs="Arial"/>
        </w:rPr>
        <w:t xml:space="preserve">rovados com ausência dos Vereadores </w:t>
      </w:r>
      <w:proofErr w:type="spellStart"/>
      <w:r w:rsidR="00EE2969">
        <w:rPr>
          <w:rFonts w:ascii="Arial" w:hAnsi="Arial" w:cs="Arial"/>
        </w:rPr>
        <w:t>Claudiomir</w:t>
      </w:r>
      <w:proofErr w:type="spellEnd"/>
      <w:r w:rsidR="00EE2969">
        <w:rPr>
          <w:rFonts w:ascii="Arial" w:hAnsi="Arial" w:cs="Arial"/>
        </w:rPr>
        <w:t xml:space="preserve"> de Souza, Hélio Brandão e Márcio Cristiano </w:t>
      </w:r>
      <w:proofErr w:type="spellStart"/>
      <w:r w:rsidR="00EE2969">
        <w:rPr>
          <w:rFonts w:ascii="Arial" w:hAnsi="Arial" w:cs="Arial"/>
        </w:rPr>
        <w:t>Vogel</w:t>
      </w:r>
      <w:proofErr w:type="spellEnd"/>
      <w:r w:rsidR="00EE2969">
        <w:rPr>
          <w:rFonts w:ascii="Arial" w:hAnsi="Arial" w:cs="Arial"/>
        </w:rPr>
        <w:t>.</w:t>
      </w:r>
      <w:r w:rsidR="00EE2969">
        <w:rPr>
          <w:rFonts w:ascii="Arial" w:hAnsi="Arial" w:cs="Arial"/>
          <w:color w:val="FF0000"/>
        </w:rPr>
        <w:t xml:space="preserve"> </w:t>
      </w:r>
      <w:r w:rsidR="00EE2969" w:rsidRPr="00EF23FD">
        <w:rPr>
          <w:rFonts w:ascii="Arial" w:hAnsi="Arial" w:cs="Arial"/>
        </w:rPr>
        <w:t>O</w:t>
      </w:r>
      <w:r w:rsidR="00EE2969">
        <w:rPr>
          <w:rFonts w:ascii="Arial" w:hAnsi="Arial" w:cs="Arial"/>
        </w:rPr>
        <w:t xml:space="preserve"> Projeto</w:t>
      </w:r>
      <w:r w:rsidR="00EE2969" w:rsidRPr="00EF23FD">
        <w:rPr>
          <w:rFonts w:ascii="Arial" w:hAnsi="Arial" w:cs="Arial"/>
        </w:rPr>
        <w:t xml:space="preserve"> de Lei do Po</w:t>
      </w:r>
      <w:r w:rsidR="00EE2969">
        <w:rPr>
          <w:rFonts w:ascii="Arial" w:hAnsi="Arial" w:cs="Arial"/>
        </w:rPr>
        <w:t>der Executivo</w:t>
      </w:r>
      <w:r w:rsidR="00EE2969" w:rsidRPr="00EF23FD">
        <w:rPr>
          <w:rFonts w:ascii="Arial" w:hAnsi="Arial" w:cs="Arial"/>
        </w:rPr>
        <w:t xml:space="preserve"> de nº</w:t>
      </w:r>
      <w:r w:rsidR="00EE2969">
        <w:rPr>
          <w:rFonts w:ascii="Arial" w:hAnsi="Arial" w:cs="Arial"/>
          <w:b/>
          <w:bCs/>
        </w:rPr>
        <w:t xml:space="preserve"> 199/22 </w:t>
      </w:r>
      <w:r w:rsidR="00EE2969">
        <w:rPr>
          <w:rFonts w:ascii="Arial" w:hAnsi="Arial" w:cs="Arial"/>
        </w:rPr>
        <w:t xml:space="preserve">ficou baixado nas comissões permanentes. </w:t>
      </w:r>
      <w:r w:rsidR="00EE2969" w:rsidRPr="00EF23FD">
        <w:rPr>
          <w:rFonts w:ascii="Arial" w:hAnsi="Arial" w:cs="Arial"/>
        </w:rPr>
        <w:t>O</w:t>
      </w:r>
      <w:r w:rsidR="00EE2969">
        <w:rPr>
          <w:rFonts w:ascii="Arial" w:hAnsi="Arial" w:cs="Arial"/>
        </w:rPr>
        <w:t>s Projetos</w:t>
      </w:r>
      <w:r w:rsidR="00EE2969" w:rsidRPr="00EF23FD">
        <w:rPr>
          <w:rFonts w:ascii="Arial" w:hAnsi="Arial" w:cs="Arial"/>
        </w:rPr>
        <w:t xml:space="preserve"> de </w:t>
      </w:r>
      <w:r w:rsidR="00EE2969">
        <w:rPr>
          <w:rFonts w:ascii="Arial" w:hAnsi="Arial" w:cs="Arial"/>
        </w:rPr>
        <w:t xml:space="preserve">Lei </w:t>
      </w:r>
      <w:r w:rsidR="00EE2969" w:rsidRPr="00EF23FD">
        <w:rPr>
          <w:rFonts w:ascii="Arial" w:hAnsi="Arial" w:cs="Arial"/>
        </w:rPr>
        <w:t>do Po</w:t>
      </w:r>
      <w:r w:rsidR="00EE2969">
        <w:rPr>
          <w:rFonts w:ascii="Arial" w:hAnsi="Arial" w:cs="Arial"/>
        </w:rPr>
        <w:t>der Legislativo</w:t>
      </w:r>
      <w:r w:rsidR="00EE2969" w:rsidRPr="00EF23FD">
        <w:rPr>
          <w:rFonts w:ascii="Arial" w:hAnsi="Arial" w:cs="Arial"/>
        </w:rPr>
        <w:t xml:space="preserve"> de nº</w:t>
      </w:r>
      <w:r w:rsidR="00EE2969">
        <w:rPr>
          <w:rFonts w:ascii="Arial" w:hAnsi="Arial" w:cs="Arial"/>
          <w:b/>
          <w:bCs/>
        </w:rPr>
        <w:t xml:space="preserve"> 025, 027 e 028</w:t>
      </w:r>
      <w:r w:rsidR="00EE2969" w:rsidRPr="00B83644">
        <w:rPr>
          <w:rFonts w:ascii="Arial" w:hAnsi="Arial" w:cs="Arial"/>
          <w:b/>
          <w:bCs/>
        </w:rPr>
        <w:t>/22</w:t>
      </w:r>
      <w:r w:rsidR="00EE2969">
        <w:rPr>
          <w:rFonts w:ascii="Arial" w:hAnsi="Arial" w:cs="Arial"/>
          <w:bCs/>
        </w:rPr>
        <w:t xml:space="preserve"> foram aprovados </w:t>
      </w:r>
      <w:r w:rsidR="00EE2969">
        <w:rPr>
          <w:rFonts w:ascii="Arial" w:hAnsi="Arial" w:cs="Arial"/>
        </w:rPr>
        <w:t xml:space="preserve">com ausência dos Vereadores </w:t>
      </w:r>
      <w:proofErr w:type="spellStart"/>
      <w:r w:rsidR="00EE2969">
        <w:rPr>
          <w:rFonts w:ascii="Arial" w:hAnsi="Arial" w:cs="Arial"/>
        </w:rPr>
        <w:t>Claudiomir</w:t>
      </w:r>
      <w:proofErr w:type="spellEnd"/>
      <w:r w:rsidR="00EE2969">
        <w:rPr>
          <w:rFonts w:ascii="Arial" w:hAnsi="Arial" w:cs="Arial"/>
        </w:rPr>
        <w:t xml:space="preserve"> de Souza, Hélio Brandão e Márcio Cristiano </w:t>
      </w:r>
      <w:proofErr w:type="spellStart"/>
      <w:r w:rsidR="00EE2969">
        <w:rPr>
          <w:rFonts w:ascii="Arial" w:hAnsi="Arial" w:cs="Arial"/>
        </w:rPr>
        <w:t>Vogel</w:t>
      </w:r>
      <w:proofErr w:type="spellEnd"/>
      <w:r w:rsidR="00EE2969">
        <w:rPr>
          <w:rFonts w:ascii="Arial" w:hAnsi="Arial" w:cs="Arial"/>
        </w:rPr>
        <w:t>.</w:t>
      </w:r>
      <w:r w:rsidR="00EE2969">
        <w:rPr>
          <w:rFonts w:ascii="Arial" w:hAnsi="Arial" w:cs="Arial"/>
          <w:color w:val="FF0000"/>
        </w:rPr>
        <w:t xml:space="preserve"> </w:t>
      </w:r>
      <w:r w:rsidR="00EE2969" w:rsidRPr="00EF23FD">
        <w:rPr>
          <w:rFonts w:ascii="Arial" w:hAnsi="Arial" w:cs="Arial"/>
        </w:rPr>
        <w:t>O</w:t>
      </w:r>
      <w:r w:rsidR="00EE2969">
        <w:rPr>
          <w:rFonts w:ascii="Arial" w:hAnsi="Arial" w:cs="Arial"/>
        </w:rPr>
        <w:t xml:space="preserve"> Projeto</w:t>
      </w:r>
      <w:r w:rsidR="00EE2969" w:rsidRPr="00EF23FD">
        <w:rPr>
          <w:rFonts w:ascii="Arial" w:hAnsi="Arial" w:cs="Arial"/>
        </w:rPr>
        <w:t xml:space="preserve"> de </w:t>
      </w:r>
      <w:r w:rsidR="00EE2969">
        <w:rPr>
          <w:rFonts w:ascii="Arial" w:hAnsi="Arial" w:cs="Arial"/>
        </w:rPr>
        <w:t xml:space="preserve">Lei </w:t>
      </w:r>
      <w:r w:rsidR="00EE2969" w:rsidRPr="00EF23FD">
        <w:rPr>
          <w:rFonts w:ascii="Arial" w:hAnsi="Arial" w:cs="Arial"/>
        </w:rPr>
        <w:t>do Po</w:t>
      </w:r>
      <w:r w:rsidR="00EE2969">
        <w:rPr>
          <w:rFonts w:ascii="Arial" w:hAnsi="Arial" w:cs="Arial"/>
        </w:rPr>
        <w:t>der Legislativo</w:t>
      </w:r>
      <w:r w:rsidR="00EE2969" w:rsidRPr="00EF23FD">
        <w:rPr>
          <w:rFonts w:ascii="Arial" w:hAnsi="Arial" w:cs="Arial"/>
        </w:rPr>
        <w:t xml:space="preserve"> de nº</w:t>
      </w:r>
      <w:r w:rsidR="00EE2969">
        <w:rPr>
          <w:rFonts w:ascii="Arial" w:hAnsi="Arial" w:cs="Arial"/>
          <w:b/>
          <w:bCs/>
        </w:rPr>
        <w:t xml:space="preserve"> 026/22 </w:t>
      </w:r>
      <w:r w:rsidR="00EE2969">
        <w:rPr>
          <w:rFonts w:ascii="Arial" w:hAnsi="Arial" w:cs="Arial"/>
          <w:bCs/>
        </w:rPr>
        <w:t xml:space="preserve">foi aprovado </w:t>
      </w:r>
      <w:r w:rsidR="00EE2969">
        <w:rPr>
          <w:rFonts w:ascii="Arial" w:hAnsi="Arial" w:cs="Arial"/>
        </w:rPr>
        <w:t xml:space="preserve">com o voto contrário dos Vereadores Diego </w:t>
      </w:r>
      <w:proofErr w:type="spellStart"/>
      <w:r w:rsidR="00EE2969">
        <w:rPr>
          <w:rFonts w:ascii="Arial" w:hAnsi="Arial" w:cs="Arial"/>
        </w:rPr>
        <w:t>Tenn-Pass</w:t>
      </w:r>
      <w:proofErr w:type="spellEnd"/>
      <w:r w:rsidR="00EE2969">
        <w:rPr>
          <w:rFonts w:ascii="Arial" w:hAnsi="Arial" w:cs="Arial"/>
        </w:rPr>
        <w:t xml:space="preserve"> e Evandro </w:t>
      </w:r>
      <w:proofErr w:type="spellStart"/>
      <w:r w:rsidR="00EE2969">
        <w:rPr>
          <w:rFonts w:ascii="Arial" w:hAnsi="Arial" w:cs="Arial"/>
        </w:rPr>
        <w:t>Biondo</w:t>
      </w:r>
      <w:proofErr w:type="spellEnd"/>
      <w:r w:rsidR="00EE2969">
        <w:rPr>
          <w:rFonts w:ascii="Arial" w:hAnsi="Arial" w:cs="Arial"/>
        </w:rPr>
        <w:t xml:space="preserve"> e com ausência dos Vereadores </w:t>
      </w:r>
      <w:proofErr w:type="spellStart"/>
      <w:r w:rsidR="00EE2969">
        <w:rPr>
          <w:rFonts w:ascii="Arial" w:hAnsi="Arial" w:cs="Arial"/>
        </w:rPr>
        <w:t>Claudiomir</w:t>
      </w:r>
      <w:proofErr w:type="spellEnd"/>
      <w:r w:rsidR="00EE2969">
        <w:rPr>
          <w:rFonts w:ascii="Arial" w:hAnsi="Arial" w:cs="Arial"/>
        </w:rPr>
        <w:t xml:space="preserve"> de Souza, Hélio Brandão e Márcio Cristiano </w:t>
      </w:r>
      <w:proofErr w:type="spellStart"/>
      <w:r w:rsidR="00EE2969">
        <w:rPr>
          <w:rFonts w:ascii="Arial" w:hAnsi="Arial" w:cs="Arial"/>
        </w:rPr>
        <w:t>Vogel</w:t>
      </w:r>
      <w:proofErr w:type="spellEnd"/>
      <w:r w:rsidR="00EE2969">
        <w:rPr>
          <w:rFonts w:ascii="Arial" w:hAnsi="Arial" w:cs="Arial"/>
        </w:rPr>
        <w:t>.</w:t>
      </w:r>
      <w:r w:rsidR="00EE2969">
        <w:rPr>
          <w:rFonts w:ascii="Arial" w:hAnsi="Arial" w:cs="Arial"/>
          <w:color w:val="FF0000"/>
        </w:rPr>
        <w:t xml:space="preserve"> </w:t>
      </w:r>
      <w:r w:rsidR="00F1027B" w:rsidRPr="00BA360F">
        <w:rPr>
          <w:rFonts w:ascii="Arial" w:hAnsi="Arial" w:cs="Arial"/>
        </w:rPr>
        <w:t>Nada mais havendo a tratar, às</w:t>
      </w:r>
      <w:r w:rsidR="00097FAA">
        <w:rPr>
          <w:rFonts w:ascii="Arial" w:hAnsi="Arial" w:cs="Arial"/>
        </w:rPr>
        <w:t xml:space="preserve"> 18:00horas</w:t>
      </w:r>
      <w:r w:rsidR="00F1027B" w:rsidRPr="00BA360F">
        <w:rPr>
          <w:rFonts w:ascii="Arial" w:hAnsi="Arial" w:cs="Arial"/>
        </w:rPr>
        <w:t xml:space="preserve">, o senhor Presidente declarou encerrada a presente Sessão Extraordinária. </w:t>
      </w:r>
    </w:p>
    <w:p w:rsidR="00F1027B" w:rsidRPr="00BA360F" w:rsidRDefault="00F1027B" w:rsidP="00F1027B">
      <w:pPr>
        <w:pStyle w:val="Ttulo1"/>
        <w:rPr>
          <w:rFonts w:ascii="Arial" w:hAnsi="Arial" w:cs="Arial"/>
          <w:b w:val="0"/>
          <w:color w:val="auto"/>
          <w:sz w:val="24"/>
          <w:szCs w:val="24"/>
        </w:rPr>
      </w:pPr>
    </w:p>
    <w:p w:rsidR="00427742" w:rsidRPr="00BA360F" w:rsidRDefault="00427742" w:rsidP="00F26469">
      <w:pPr>
        <w:jc w:val="both"/>
        <w:rPr>
          <w:rFonts w:ascii="Arial" w:hAnsi="Arial" w:cs="Arial"/>
        </w:rPr>
      </w:pPr>
    </w:p>
    <w:p w:rsidR="00BD7436" w:rsidRPr="00BA360F" w:rsidRDefault="00BD7436" w:rsidP="00F26469">
      <w:pPr>
        <w:jc w:val="both"/>
        <w:rPr>
          <w:rFonts w:ascii="Arial" w:hAnsi="Arial" w:cs="Arial"/>
        </w:rPr>
      </w:pPr>
    </w:p>
    <w:p w:rsidR="00B25AF4" w:rsidRPr="00BA360F" w:rsidRDefault="00B25AF4" w:rsidP="00F26469">
      <w:pPr>
        <w:jc w:val="both"/>
        <w:rPr>
          <w:rFonts w:ascii="Arial" w:hAnsi="Arial" w:cs="Arial"/>
        </w:rPr>
      </w:pPr>
    </w:p>
    <w:p w:rsidR="00F26469" w:rsidRPr="00BA360F" w:rsidRDefault="00F26469" w:rsidP="00F26469">
      <w:pPr>
        <w:jc w:val="both"/>
        <w:rPr>
          <w:rFonts w:ascii="Arial" w:hAnsi="Arial" w:cs="Arial"/>
        </w:rPr>
      </w:pPr>
    </w:p>
    <w:p w:rsidR="004B3D1A" w:rsidRPr="00BA360F" w:rsidRDefault="00F26469" w:rsidP="00B50176">
      <w:pPr>
        <w:jc w:val="both"/>
        <w:rPr>
          <w:rFonts w:ascii="Arial" w:hAnsi="Arial" w:cs="Arial"/>
        </w:rPr>
      </w:pPr>
      <w:r w:rsidRPr="00BA360F">
        <w:rPr>
          <w:rFonts w:ascii="Arial" w:hAnsi="Arial" w:cs="Arial"/>
        </w:rPr>
        <w:t xml:space="preserve"> </w:t>
      </w:r>
      <w:r w:rsidR="00427742" w:rsidRPr="00BA360F">
        <w:rPr>
          <w:rFonts w:ascii="Arial" w:hAnsi="Arial" w:cs="Arial"/>
        </w:rPr>
        <w:t xml:space="preserve"> </w:t>
      </w:r>
      <w:r w:rsidR="00B472C7" w:rsidRPr="00BA360F">
        <w:rPr>
          <w:rFonts w:ascii="Arial" w:hAnsi="Arial" w:cs="Arial"/>
        </w:rPr>
        <w:t xml:space="preserve">  </w:t>
      </w:r>
      <w:r w:rsidR="00427742" w:rsidRPr="00BA360F">
        <w:rPr>
          <w:rFonts w:ascii="Arial" w:hAnsi="Arial" w:cs="Arial"/>
        </w:rPr>
        <w:t xml:space="preserve"> </w:t>
      </w:r>
      <w:r w:rsidR="00B472C7" w:rsidRPr="00BA360F">
        <w:rPr>
          <w:rFonts w:ascii="Arial" w:hAnsi="Arial" w:cs="Arial"/>
        </w:rPr>
        <w:t xml:space="preserve">   </w:t>
      </w:r>
      <w:r w:rsidR="00261485" w:rsidRPr="00BA360F">
        <w:rPr>
          <w:rFonts w:ascii="Arial" w:hAnsi="Arial" w:cs="Arial"/>
        </w:rPr>
        <w:t xml:space="preserve"> </w:t>
      </w:r>
      <w:proofErr w:type="spellStart"/>
      <w:r w:rsidR="00097FAA" w:rsidRPr="00BA360F">
        <w:rPr>
          <w:rFonts w:ascii="Arial" w:hAnsi="Arial" w:cs="Arial"/>
        </w:rPr>
        <w:t>Luias</w:t>
      </w:r>
      <w:proofErr w:type="spellEnd"/>
      <w:r w:rsidR="00097FAA" w:rsidRPr="00BA360F">
        <w:rPr>
          <w:rFonts w:ascii="Arial" w:hAnsi="Arial" w:cs="Arial"/>
        </w:rPr>
        <w:t xml:space="preserve"> Henrique </w:t>
      </w:r>
      <w:proofErr w:type="spellStart"/>
      <w:r w:rsidR="00097FAA" w:rsidRPr="00BA360F">
        <w:rPr>
          <w:rFonts w:ascii="Arial" w:hAnsi="Arial" w:cs="Arial"/>
        </w:rPr>
        <w:t>Ahlert</w:t>
      </w:r>
      <w:proofErr w:type="spellEnd"/>
      <w:r w:rsidR="00097FAA" w:rsidRPr="00BA360F">
        <w:rPr>
          <w:rFonts w:ascii="Arial" w:hAnsi="Arial" w:cs="Arial"/>
        </w:rPr>
        <w:t xml:space="preserve"> </w:t>
      </w:r>
      <w:proofErr w:type="spellStart"/>
      <w:r w:rsidR="00097FAA" w:rsidRPr="00BA360F">
        <w:rPr>
          <w:rFonts w:ascii="Arial" w:hAnsi="Arial" w:cs="Arial"/>
        </w:rPr>
        <w:t>Wermann</w:t>
      </w:r>
      <w:proofErr w:type="spellEnd"/>
      <w:r w:rsidR="005E55CA" w:rsidRPr="00BA360F">
        <w:rPr>
          <w:rFonts w:ascii="Arial" w:hAnsi="Arial" w:cs="Arial"/>
        </w:rPr>
        <w:t xml:space="preserve"> </w:t>
      </w:r>
      <w:r w:rsidRPr="00BA360F">
        <w:rPr>
          <w:rFonts w:ascii="Arial" w:hAnsi="Arial" w:cs="Arial"/>
        </w:rPr>
        <w:t xml:space="preserve">                  </w:t>
      </w:r>
      <w:r w:rsidRPr="00BA360F">
        <w:rPr>
          <w:rFonts w:ascii="Arial" w:hAnsi="Arial" w:cs="Arial"/>
        </w:rPr>
        <w:tab/>
      </w:r>
      <w:r w:rsidRPr="00BA360F">
        <w:rPr>
          <w:rFonts w:ascii="Arial" w:hAnsi="Arial" w:cs="Arial"/>
        </w:rPr>
        <w:tab/>
      </w:r>
      <w:r w:rsidR="00097FAA">
        <w:rPr>
          <w:rFonts w:ascii="Arial" w:hAnsi="Arial" w:cs="Arial"/>
        </w:rPr>
        <w:t xml:space="preserve">   </w:t>
      </w:r>
      <w:r w:rsidR="00261485" w:rsidRPr="00BA360F">
        <w:rPr>
          <w:rFonts w:ascii="Arial" w:hAnsi="Arial" w:cs="Arial"/>
        </w:rPr>
        <w:t xml:space="preserve">    </w:t>
      </w:r>
      <w:r w:rsidR="00097FAA">
        <w:rPr>
          <w:rFonts w:ascii="Arial" w:hAnsi="Arial" w:cs="Arial"/>
        </w:rPr>
        <w:t xml:space="preserve">Valdir José </w:t>
      </w:r>
      <w:proofErr w:type="spellStart"/>
      <w:r w:rsidR="00097FAA">
        <w:rPr>
          <w:rFonts w:ascii="Arial" w:hAnsi="Arial" w:cs="Arial"/>
        </w:rPr>
        <w:t>Griebeler</w:t>
      </w:r>
      <w:proofErr w:type="spellEnd"/>
      <w:r w:rsidR="001A7CC6" w:rsidRPr="00BA360F">
        <w:rPr>
          <w:rFonts w:ascii="Arial" w:hAnsi="Arial" w:cs="Arial"/>
        </w:rPr>
        <w:t xml:space="preserve"> </w:t>
      </w:r>
      <w:r w:rsidR="003A5315" w:rsidRPr="00BA360F">
        <w:rPr>
          <w:rFonts w:ascii="Arial" w:hAnsi="Arial" w:cs="Arial"/>
        </w:rPr>
        <w:t xml:space="preserve"> </w:t>
      </w:r>
    </w:p>
    <w:p w:rsidR="00B50176" w:rsidRPr="00BA360F" w:rsidRDefault="00B50176" w:rsidP="0013311F">
      <w:pPr>
        <w:jc w:val="both"/>
        <w:rPr>
          <w:rFonts w:ascii="Arial" w:hAnsi="Arial" w:cs="Arial"/>
        </w:rPr>
      </w:pPr>
      <w:r w:rsidRPr="00BA360F">
        <w:rPr>
          <w:rFonts w:ascii="Arial" w:hAnsi="Arial" w:cs="Arial"/>
        </w:rPr>
        <w:t xml:space="preserve">        </w:t>
      </w:r>
      <w:r w:rsidR="00B472C7" w:rsidRPr="00BA360F">
        <w:rPr>
          <w:rFonts w:ascii="Arial" w:hAnsi="Arial" w:cs="Arial"/>
        </w:rPr>
        <w:t xml:space="preserve">     </w:t>
      </w:r>
      <w:r w:rsidR="00427742" w:rsidRPr="00BA360F">
        <w:rPr>
          <w:rFonts w:ascii="Arial" w:hAnsi="Arial" w:cs="Arial"/>
        </w:rPr>
        <w:t xml:space="preserve">  </w:t>
      </w:r>
      <w:r w:rsidR="00F26469" w:rsidRPr="00BA360F">
        <w:rPr>
          <w:rFonts w:ascii="Arial" w:hAnsi="Arial" w:cs="Arial"/>
        </w:rPr>
        <w:t>Secretári</w:t>
      </w:r>
      <w:r w:rsidR="001A7CC6" w:rsidRPr="00BA360F">
        <w:rPr>
          <w:rFonts w:ascii="Arial" w:hAnsi="Arial" w:cs="Arial"/>
        </w:rPr>
        <w:t>o</w:t>
      </w:r>
      <w:r w:rsidR="00F26469" w:rsidRPr="00BA360F">
        <w:rPr>
          <w:rFonts w:ascii="Arial" w:hAnsi="Arial" w:cs="Arial"/>
        </w:rPr>
        <w:t xml:space="preserve">                             </w:t>
      </w:r>
      <w:r w:rsidRPr="00BA360F">
        <w:rPr>
          <w:rFonts w:ascii="Arial" w:hAnsi="Arial" w:cs="Arial"/>
        </w:rPr>
        <w:t xml:space="preserve">  </w:t>
      </w:r>
      <w:r w:rsidRPr="00BA360F">
        <w:rPr>
          <w:rFonts w:ascii="Arial" w:hAnsi="Arial" w:cs="Arial"/>
        </w:rPr>
        <w:tab/>
      </w:r>
      <w:r w:rsidRPr="00BA360F">
        <w:rPr>
          <w:rFonts w:ascii="Arial" w:hAnsi="Arial" w:cs="Arial"/>
        </w:rPr>
        <w:tab/>
      </w:r>
      <w:r w:rsidRPr="00BA360F">
        <w:rPr>
          <w:rFonts w:ascii="Arial" w:hAnsi="Arial" w:cs="Arial"/>
        </w:rPr>
        <w:tab/>
        <w:t xml:space="preserve">                      </w:t>
      </w:r>
      <w:r w:rsidR="00F26469" w:rsidRPr="00BA360F">
        <w:rPr>
          <w:rFonts w:ascii="Arial" w:hAnsi="Arial" w:cs="Arial"/>
        </w:rPr>
        <w:t xml:space="preserve"> Presidente</w:t>
      </w:r>
      <w:r w:rsidR="00785C00" w:rsidRPr="00BA360F">
        <w:rPr>
          <w:rFonts w:ascii="Arial" w:hAnsi="Arial" w:cs="Arial"/>
        </w:rPr>
        <w:t xml:space="preserve"> </w:t>
      </w:r>
    </w:p>
    <w:sectPr w:rsidR="00B50176" w:rsidRPr="00BA360F" w:rsidSect="00B50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410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76" w:rsidRDefault="00B50176" w:rsidP="00120BE1">
      <w:r>
        <w:separator/>
      </w:r>
    </w:p>
  </w:endnote>
  <w:endnote w:type="continuationSeparator" w:id="0">
    <w:p w:rsidR="00B50176" w:rsidRDefault="00B50176" w:rsidP="001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3258B9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610A8">
      <w:rPr>
        <w:noProof/>
      </w:rPr>
      <w:t>2</w:t>
    </w:r>
    <w:r>
      <w:rPr>
        <w:noProof/>
      </w:rPr>
      <w:fldChar w:fldCharType="end"/>
    </w:r>
  </w:p>
  <w:p w:rsidR="00B50176" w:rsidRDefault="00B501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76" w:rsidRDefault="00B50176" w:rsidP="00120BE1">
      <w:r>
        <w:separator/>
      </w:r>
    </w:p>
  </w:footnote>
  <w:footnote w:type="continuationSeparator" w:id="0">
    <w:p w:rsidR="00B50176" w:rsidRDefault="00B50176" w:rsidP="0012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808"/>
      <w:gridCol w:w="5836"/>
    </w:tblGrid>
    <w:tr w:rsidR="00B50176" w:rsidTr="00B50176">
      <w:tc>
        <w:tcPr>
          <w:tcW w:w="2808" w:type="dxa"/>
        </w:tcPr>
        <w:p w:rsidR="00B50176" w:rsidRPr="00D35163" w:rsidRDefault="00B50176" w:rsidP="00B50176">
          <w:pPr>
            <w:pStyle w:val="Cabealho"/>
            <w:jc w:val="right"/>
            <w:rPr>
              <w:sz w:val="4"/>
              <w:szCs w:val="4"/>
            </w:rPr>
          </w:pPr>
          <w:r w:rsidRPr="00194DFF">
            <w:rPr>
              <w:noProof/>
              <w:sz w:val="4"/>
              <w:szCs w:val="4"/>
            </w:rPr>
            <w:drawing>
              <wp:inline distT="0" distB="0" distL="0" distR="0">
                <wp:extent cx="590550" cy="809625"/>
                <wp:effectExtent l="0" t="0" r="0" b="9525"/>
                <wp:docPr id="1" name="Imagem 1" descr="Brasão Prefeitura 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Prefeitura 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:rsidR="00B50176" w:rsidRDefault="00B50176" w:rsidP="00B50176">
          <w:pPr>
            <w:jc w:val="center"/>
            <w:rPr>
              <w:sz w:val="26"/>
              <w:szCs w:val="26"/>
            </w:rPr>
          </w:pPr>
          <w:r w:rsidRPr="00500B36">
            <w:rPr>
              <w:sz w:val="22"/>
              <w:szCs w:val="22"/>
            </w:rPr>
            <w:t>ESTADO DO RIO GRANDE DO SUL</w:t>
          </w:r>
        </w:p>
        <w:p w:rsidR="00B50176" w:rsidRDefault="00B50176" w:rsidP="00B50176">
          <w:pPr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CÂMARA DE VEREADORES DE</w:t>
          </w:r>
        </w:p>
        <w:p w:rsidR="00B50176" w:rsidRPr="00500B36" w:rsidRDefault="00B50176" w:rsidP="00B50176">
          <w:pPr>
            <w:jc w:val="center"/>
          </w:pPr>
          <w:r w:rsidRPr="00500B36">
            <w:rPr>
              <w:sz w:val="26"/>
              <w:szCs w:val="26"/>
            </w:rPr>
            <w:t>TEUTÔNIA</w:t>
          </w:r>
        </w:p>
        <w:p w:rsidR="00B50176" w:rsidRDefault="00B50176" w:rsidP="00B50176">
          <w:pPr>
            <w:pStyle w:val="Cabealho"/>
          </w:pPr>
        </w:p>
      </w:tc>
    </w:tr>
  </w:tbl>
  <w:p w:rsidR="00B50176" w:rsidRDefault="00B501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7234BD"/>
    <w:multiLevelType w:val="hybridMultilevel"/>
    <w:tmpl w:val="F2D8E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69"/>
    <w:rsid w:val="0003752D"/>
    <w:rsid w:val="00080CAA"/>
    <w:rsid w:val="00097FAA"/>
    <w:rsid w:val="000A3F9F"/>
    <w:rsid w:val="000D29CD"/>
    <w:rsid w:val="000D4423"/>
    <w:rsid w:val="001037E1"/>
    <w:rsid w:val="00120BE1"/>
    <w:rsid w:val="0013311F"/>
    <w:rsid w:val="001602BC"/>
    <w:rsid w:val="001940C0"/>
    <w:rsid w:val="001A59E9"/>
    <w:rsid w:val="001A7CC6"/>
    <w:rsid w:val="001B03BD"/>
    <w:rsid w:val="001B04EF"/>
    <w:rsid w:val="001B719A"/>
    <w:rsid w:val="001D5937"/>
    <w:rsid w:val="00261485"/>
    <w:rsid w:val="002614C7"/>
    <w:rsid w:val="002D071B"/>
    <w:rsid w:val="002F23D6"/>
    <w:rsid w:val="002F4EFF"/>
    <w:rsid w:val="00312319"/>
    <w:rsid w:val="003152FE"/>
    <w:rsid w:val="003253EB"/>
    <w:rsid w:val="003258B9"/>
    <w:rsid w:val="00342439"/>
    <w:rsid w:val="00342464"/>
    <w:rsid w:val="0035220C"/>
    <w:rsid w:val="00353D6C"/>
    <w:rsid w:val="003653A9"/>
    <w:rsid w:val="003710CE"/>
    <w:rsid w:val="003918B6"/>
    <w:rsid w:val="003A5315"/>
    <w:rsid w:val="003D3303"/>
    <w:rsid w:val="003E005F"/>
    <w:rsid w:val="00427742"/>
    <w:rsid w:val="00450350"/>
    <w:rsid w:val="00451868"/>
    <w:rsid w:val="00470295"/>
    <w:rsid w:val="0048439D"/>
    <w:rsid w:val="004A0D73"/>
    <w:rsid w:val="004A4199"/>
    <w:rsid w:val="004B3D1A"/>
    <w:rsid w:val="004B4862"/>
    <w:rsid w:val="004B53E5"/>
    <w:rsid w:val="004C54D5"/>
    <w:rsid w:val="004F02F1"/>
    <w:rsid w:val="005125CF"/>
    <w:rsid w:val="00520977"/>
    <w:rsid w:val="00547C6E"/>
    <w:rsid w:val="00581093"/>
    <w:rsid w:val="00582133"/>
    <w:rsid w:val="00590DB5"/>
    <w:rsid w:val="005C7602"/>
    <w:rsid w:val="005D6F4B"/>
    <w:rsid w:val="005E55CA"/>
    <w:rsid w:val="00616C9A"/>
    <w:rsid w:val="00663757"/>
    <w:rsid w:val="006D7E8B"/>
    <w:rsid w:val="0071288E"/>
    <w:rsid w:val="007610A8"/>
    <w:rsid w:val="00762D37"/>
    <w:rsid w:val="00776A6D"/>
    <w:rsid w:val="007855D9"/>
    <w:rsid w:val="00785C00"/>
    <w:rsid w:val="007B45F3"/>
    <w:rsid w:val="007C1623"/>
    <w:rsid w:val="007D503A"/>
    <w:rsid w:val="007E099B"/>
    <w:rsid w:val="008368A5"/>
    <w:rsid w:val="00840421"/>
    <w:rsid w:val="00867692"/>
    <w:rsid w:val="00874A96"/>
    <w:rsid w:val="008767A8"/>
    <w:rsid w:val="008B33B9"/>
    <w:rsid w:val="008E20DB"/>
    <w:rsid w:val="00970E63"/>
    <w:rsid w:val="00991809"/>
    <w:rsid w:val="009E4E1E"/>
    <w:rsid w:val="00A219A6"/>
    <w:rsid w:val="00A35C74"/>
    <w:rsid w:val="00B25AF4"/>
    <w:rsid w:val="00B469EB"/>
    <w:rsid w:val="00B472C7"/>
    <w:rsid w:val="00B50176"/>
    <w:rsid w:val="00B55C67"/>
    <w:rsid w:val="00B6718A"/>
    <w:rsid w:val="00B81280"/>
    <w:rsid w:val="00BA360F"/>
    <w:rsid w:val="00BD7436"/>
    <w:rsid w:val="00BE08D7"/>
    <w:rsid w:val="00C16EC3"/>
    <w:rsid w:val="00C316DD"/>
    <w:rsid w:val="00CB503D"/>
    <w:rsid w:val="00CB591D"/>
    <w:rsid w:val="00CD4ED7"/>
    <w:rsid w:val="00D61D71"/>
    <w:rsid w:val="00D81B09"/>
    <w:rsid w:val="00D87F73"/>
    <w:rsid w:val="00DD1B3E"/>
    <w:rsid w:val="00E03581"/>
    <w:rsid w:val="00E1495F"/>
    <w:rsid w:val="00E444BC"/>
    <w:rsid w:val="00E7645A"/>
    <w:rsid w:val="00E802A1"/>
    <w:rsid w:val="00E93ED3"/>
    <w:rsid w:val="00EC55BF"/>
    <w:rsid w:val="00EC6239"/>
    <w:rsid w:val="00EE2969"/>
    <w:rsid w:val="00EE3CA2"/>
    <w:rsid w:val="00F1027B"/>
    <w:rsid w:val="00F26469"/>
    <w:rsid w:val="00F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EADC-F477-43F6-9CA7-8F8D750E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469"/>
    <w:pPr>
      <w:keepNext/>
      <w:numPr>
        <w:numId w:val="1"/>
      </w:numPr>
      <w:suppressAutoHyphens/>
      <w:overflowPunct w:val="0"/>
      <w:autoSpaceDE w:val="0"/>
      <w:jc w:val="both"/>
      <w:textAlignment w:val="baseline"/>
      <w:outlineLvl w:val="0"/>
    </w:pPr>
    <w:rPr>
      <w:b/>
      <w:color w:val="000000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469"/>
    <w:rPr>
      <w:rFonts w:ascii="Times New Roman" w:eastAsia="Times New Roman" w:hAnsi="Times New Roman" w:cs="Times New Roman"/>
      <w:b/>
      <w:color w:val="000000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F264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64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2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7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E099B"/>
    <w:pPr>
      <w:spacing w:before="100" w:beforeAutospacing="1" w:after="142" w:line="288" w:lineRule="auto"/>
    </w:pPr>
  </w:style>
  <w:style w:type="character" w:styleId="Forte">
    <w:name w:val="Strong"/>
    <w:basedOn w:val="Fontepargpadro"/>
    <w:uiPriority w:val="22"/>
    <w:qFormat/>
    <w:rsid w:val="008B33B9"/>
    <w:rPr>
      <w:b/>
      <w:bCs/>
    </w:rPr>
  </w:style>
  <w:style w:type="paragraph" w:styleId="Recuodecorpodetexto2">
    <w:name w:val="Body Text Indent 2"/>
    <w:basedOn w:val="Normal"/>
    <w:link w:val="Recuodecorpodetexto2Char"/>
    <w:rsid w:val="00582133"/>
    <w:pPr>
      <w:ind w:firstLine="2124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8213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148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12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128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Casa do Computador</cp:lastModifiedBy>
  <cp:revision>12</cp:revision>
  <cp:lastPrinted>2023-01-19T11:34:00Z</cp:lastPrinted>
  <dcterms:created xsi:type="dcterms:W3CDTF">2023-01-03T10:50:00Z</dcterms:created>
  <dcterms:modified xsi:type="dcterms:W3CDTF">2023-01-19T11:36:00Z</dcterms:modified>
</cp:coreProperties>
</file>