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DA4" w:rsidRDefault="00D90DA4" w:rsidP="00D90DA4">
      <w:pPr>
        <w:spacing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D90DA4" w:rsidRDefault="00F73430" w:rsidP="00D90DA4">
      <w:pPr>
        <w:spacing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INDICAÇÃO N° 093</w:t>
      </w:r>
      <w:r w:rsidR="00D77280">
        <w:rPr>
          <w:rFonts w:ascii="Arial" w:eastAsia="Times New Roman" w:hAnsi="Arial" w:cs="Arial"/>
          <w:b/>
          <w:bCs/>
          <w:sz w:val="24"/>
          <w:szCs w:val="24"/>
        </w:rPr>
        <w:t>/2022</w:t>
      </w:r>
    </w:p>
    <w:p w:rsidR="00D90DA4" w:rsidRDefault="00D90DA4" w:rsidP="00D90DA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D90DA4" w:rsidRDefault="00D90DA4" w:rsidP="00D90DA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Senhor Presidente</w:t>
      </w:r>
    </w:p>
    <w:p w:rsidR="00D90DA4" w:rsidRDefault="00D90DA4" w:rsidP="00D90DA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Senhores Vereadores</w:t>
      </w:r>
    </w:p>
    <w:p w:rsidR="00D90DA4" w:rsidRDefault="00D90DA4" w:rsidP="00D90DA4">
      <w:p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DA5502" w:rsidRDefault="00DA5502" w:rsidP="00113BA5">
      <w:pPr>
        <w:pStyle w:val="Standard"/>
        <w:ind w:firstLine="851"/>
        <w:jc w:val="both"/>
        <w:rPr>
          <w:rFonts w:hint="eastAsia"/>
        </w:rPr>
      </w:pPr>
      <w:r>
        <w:rPr>
          <w:rFonts w:ascii="Arial" w:hAnsi="Arial"/>
        </w:rPr>
        <w:t xml:space="preserve">Indico o encaminhamento ao Poder Executivo Municipal, após os trâmites regimentais desta Indicação, </w:t>
      </w:r>
      <w:r w:rsidR="005331F9">
        <w:rPr>
          <w:rFonts w:ascii="Arial" w:hAnsi="Arial"/>
        </w:rPr>
        <w:t>s</w:t>
      </w:r>
      <w:r w:rsidR="005331F9" w:rsidRPr="005331F9">
        <w:rPr>
          <w:rFonts w:ascii="Arial" w:hAnsi="Arial"/>
        </w:rPr>
        <w:t>olici</w:t>
      </w:r>
      <w:r w:rsidR="005331F9">
        <w:rPr>
          <w:rFonts w:ascii="Arial" w:hAnsi="Arial"/>
        </w:rPr>
        <w:t>to que através do setor competente seja providenciado</w:t>
      </w:r>
      <w:r w:rsidR="005331F9" w:rsidRPr="005331F9">
        <w:rPr>
          <w:rFonts w:ascii="Arial" w:hAnsi="Arial"/>
        </w:rPr>
        <w:t xml:space="preserve"> a colocação de placas de indicação de nomes de ruas</w:t>
      </w:r>
      <w:r w:rsidR="00113BA5">
        <w:rPr>
          <w:rFonts w:ascii="Arial" w:hAnsi="Arial"/>
        </w:rPr>
        <w:t xml:space="preserve"> que ainda não foram atualizadas</w:t>
      </w:r>
      <w:bookmarkStart w:id="0" w:name="_GoBack"/>
      <w:bookmarkEnd w:id="0"/>
      <w:r w:rsidR="005331F9" w:rsidRPr="005331F9">
        <w:rPr>
          <w:rFonts w:ascii="Arial" w:hAnsi="Arial"/>
        </w:rPr>
        <w:t>, e que sejam substituídas as placas danificadas</w:t>
      </w:r>
      <w:r w:rsidR="00F73430">
        <w:rPr>
          <w:rFonts w:ascii="Arial" w:hAnsi="Arial"/>
        </w:rPr>
        <w:t xml:space="preserve"> e com letreiros apagados</w:t>
      </w:r>
      <w:r w:rsidR="005331F9" w:rsidRPr="005331F9">
        <w:rPr>
          <w:rFonts w:ascii="Arial" w:hAnsi="Arial"/>
        </w:rPr>
        <w:t>.</w:t>
      </w:r>
    </w:p>
    <w:p w:rsidR="00D90DA4" w:rsidRDefault="00D90DA4" w:rsidP="00D90DA4">
      <w:pPr>
        <w:jc w:val="both"/>
        <w:rPr>
          <w:rFonts w:ascii="Arial" w:hAnsi="Arial" w:cs="Arial"/>
          <w:sz w:val="24"/>
          <w:szCs w:val="24"/>
        </w:rPr>
      </w:pPr>
    </w:p>
    <w:p w:rsidR="00B01208" w:rsidRDefault="00B01208" w:rsidP="00D90DA4">
      <w:pPr>
        <w:tabs>
          <w:tab w:val="left" w:pos="284"/>
          <w:tab w:val="left" w:pos="993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D90DA4" w:rsidRDefault="00D90DA4" w:rsidP="00D90DA4">
      <w:pPr>
        <w:tabs>
          <w:tab w:val="left" w:pos="284"/>
          <w:tab w:val="left" w:pos="993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>Justificativa</w:t>
      </w:r>
    </w:p>
    <w:p w:rsidR="00D90DA4" w:rsidRDefault="00D90DA4" w:rsidP="00D90DA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E55337" w:rsidRPr="00F73430" w:rsidRDefault="00F73430" w:rsidP="00113BA5">
      <w:pPr>
        <w:tabs>
          <w:tab w:val="left" w:pos="7033"/>
        </w:tabs>
        <w:spacing w:after="0" w:line="240" w:lineRule="auto"/>
        <w:ind w:firstLine="851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  <w:r w:rsidRPr="00F73430">
        <w:rPr>
          <w:rFonts w:ascii="Arial" w:eastAsia="Times New Roman" w:hAnsi="Arial" w:cs="Arial"/>
          <w:bCs/>
          <w:sz w:val="24"/>
          <w:szCs w:val="24"/>
          <w:lang w:eastAsia="pt-BR"/>
        </w:rPr>
        <w:t>É uma solicitação recorrente de empresários e munícipes, haja vista que muitas placas de rua estão danificadas, gerando transtornos no trânsito e principalmente para os transeuntes que vêm de outras localidades e acabam não encontrado o endereço certo.</w:t>
      </w:r>
    </w:p>
    <w:p w:rsidR="00F73430" w:rsidRDefault="00F73430" w:rsidP="00D90DA4">
      <w:pPr>
        <w:tabs>
          <w:tab w:val="left" w:pos="7033"/>
        </w:tabs>
        <w:spacing w:after="0" w:line="240" w:lineRule="auto"/>
        <w:jc w:val="both"/>
        <w:rPr>
          <w:rFonts w:ascii="Arial" w:eastAsia="Times New Roman" w:hAnsi="Arial" w:cs="Arial"/>
          <w:bCs/>
          <w:color w:val="FF0000"/>
          <w:sz w:val="24"/>
          <w:szCs w:val="24"/>
          <w:lang w:eastAsia="pt-BR"/>
        </w:rPr>
      </w:pPr>
    </w:p>
    <w:p w:rsidR="00F73430" w:rsidRDefault="00F73430" w:rsidP="00D90DA4">
      <w:pPr>
        <w:tabs>
          <w:tab w:val="left" w:pos="7033"/>
        </w:tabs>
        <w:spacing w:after="0" w:line="240" w:lineRule="auto"/>
        <w:jc w:val="both"/>
        <w:rPr>
          <w:rFonts w:ascii="Arial" w:eastAsia="Times New Roman" w:hAnsi="Arial" w:cs="Arial"/>
          <w:bCs/>
          <w:color w:val="FF0000"/>
          <w:sz w:val="24"/>
          <w:szCs w:val="24"/>
          <w:lang w:eastAsia="pt-BR"/>
        </w:rPr>
      </w:pPr>
    </w:p>
    <w:p w:rsidR="00F73430" w:rsidRDefault="00F73430" w:rsidP="00D90DA4">
      <w:pPr>
        <w:tabs>
          <w:tab w:val="left" w:pos="7033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D90DA4" w:rsidRDefault="00F73430" w:rsidP="00D90DA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Sala de Sessões da Câmara, 04</w:t>
      </w:r>
      <w:r w:rsidR="00E626A4">
        <w:rPr>
          <w:rFonts w:ascii="Arial" w:eastAsia="Times New Roman" w:hAnsi="Arial" w:cs="Arial"/>
          <w:sz w:val="24"/>
          <w:szCs w:val="24"/>
          <w:lang w:eastAsia="pt-BR"/>
        </w:rPr>
        <w:t xml:space="preserve"> d</w:t>
      </w:r>
      <w:r>
        <w:rPr>
          <w:rFonts w:ascii="Arial" w:eastAsia="Times New Roman" w:hAnsi="Arial" w:cs="Arial"/>
          <w:sz w:val="24"/>
          <w:szCs w:val="24"/>
          <w:lang w:eastAsia="pt-BR"/>
        </w:rPr>
        <w:t>e julho</w:t>
      </w:r>
      <w:r w:rsidR="00506D42">
        <w:rPr>
          <w:rFonts w:ascii="Arial" w:eastAsia="Times New Roman" w:hAnsi="Arial" w:cs="Arial"/>
          <w:sz w:val="24"/>
          <w:szCs w:val="24"/>
          <w:lang w:eastAsia="pt-BR"/>
        </w:rPr>
        <w:t xml:space="preserve"> de 2022</w:t>
      </w:r>
      <w:r w:rsidR="00D90DA4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D90DA4" w:rsidRDefault="00D90DA4" w:rsidP="00D90DA4">
      <w:pPr>
        <w:tabs>
          <w:tab w:val="left" w:pos="4697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B01208" w:rsidRDefault="00B01208" w:rsidP="00D90DA4">
      <w:pPr>
        <w:tabs>
          <w:tab w:val="left" w:pos="4697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B01208" w:rsidRDefault="00B01208" w:rsidP="00D90DA4">
      <w:pPr>
        <w:tabs>
          <w:tab w:val="left" w:pos="4697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D90DA4" w:rsidRPr="003D6785" w:rsidRDefault="003D6785" w:rsidP="00D90DA4">
      <w:pPr>
        <w:tabs>
          <w:tab w:val="left" w:pos="4697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  <w:r w:rsidRPr="003D6785">
        <w:rPr>
          <w:rFonts w:ascii="Arial" w:hAnsi="Arial" w:cs="Arial"/>
          <w:color w:val="000000" w:themeColor="text1"/>
          <w:sz w:val="24"/>
          <w:szCs w:val="24"/>
        </w:rPr>
        <w:t>Neide Jaqueline Schwarz</w:t>
      </w:r>
    </w:p>
    <w:p w:rsidR="00D90DA4" w:rsidRDefault="00D90DA4" w:rsidP="00D90DA4">
      <w:pPr>
        <w:tabs>
          <w:tab w:val="left" w:pos="4697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  <w:lang w:eastAsia="pt-BR"/>
        </w:rPr>
        <w:t>Vereador</w:t>
      </w:r>
      <w:r w:rsidR="00F73430">
        <w:rPr>
          <w:rFonts w:ascii="Arial" w:eastAsia="Times New Roman" w:hAnsi="Arial" w:cs="Arial"/>
          <w:bCs/>
          <w:sz w:val="24"/>
          <w:szCs w:val="24"/>
          <w:lang w:eastAsia="pt-BR"/>
        </w:rPr>
        <w:t>a</w:t>
      </w:r>
    </w:p>
    <w:p w:rsidR="00D90DA4" w:rsidRDefault="00D90DA4" w:rsidP="00D90DA4"/>
    <w:p w:rsidR="00515B4B" w:rsidRDefault="00515B4B"/>
    <w:sectPr w:rsidR="00515B4B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1444" w:rsidRDefault="00C81444" w:rsidP="00C81444">
      <w:pPr>
        <w:spacing w:after="0" w:line="240" w:lineRule="auto"/>
      </w:pPr>
      <w:r>
        <w:separator/>
      </w:r>
    </w:p>
  </w:endnote>
  <w:endnote w:type="continuationSeparator" w:id="0">
    <w:p w:rsidR="00C81444" w:rsidRDefault="00C81444" w:rsidP="00C814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1444" w:rsidRDefault="00C81444" w:rsidP="00C81444">
      <w:pPr>
        <w:spacing w:after="0" w:line="240" w:lineRule="auto"/>
      </w:pPr>
      <w:r>
        <w:separator/>
      </w:r>
    </w:p>
  </w:footnote>
  <w:footnote w:type="continuationSeparator" w:id="0">
    <w:p w:rsidR="00C81444" w:rsidRDefault="00C81444" w:rsidP="00C814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709" w:type="dxa"/>
      <w:tblLook w:val="01E0" w:firstRow="1" w:lastRow="1" w:firstColumn="1" w:lastColumn="1" w:noHBand="0" w:noVBand="0"/>
    </w:tblPr>
    <w:tblGrid>
      <w:gridCol w:w="2808"/>
      <w:gridCol w:w="5836"/>
    </w:tblGrid>
    <w:tr w:rsidR="00C81444" w:rsidTr="00C34AD4">
      <w:tc>
        <w:tcPr>
          <w:tcW w:w="2808" w:type="dxa"/>
        </w:tcPr>
        <w:p w:rsidR="00C81444" w:rsidRPr="00D35163" w:rsidRDefault="00C81444" w:rsidP="00C81444">
          <w:pPr>
            <w:pStyle w:val="Cabealho"/>
            <w:jc w:val="center"/>
            <w:rPr>
              <w:sz w:val="4"/>
              <w:szCs w:val="4"/>
            </w:rPr>
          </w:pPr>
        </w:p>
      </w:tc>
      <w:tc>
        <w:tcPr>
          <w:tcW w:w="5836" w:type="dxa"/>
        </w:tcPr>
        <w:p w:rsidR="00C81444" w:rsidRDefault="00C81444" w:rsidP="00C81444">
          <w:pPr>
            <w:spacing w:after="0"/>
            <w:rPr>
              <w:rFonts w:ascii="Times New Roman" w:hAnsi="Times New Roman"/>
              <w:sz w:val="26"/>
              <w:szCs w:val="26"/>
            </w:rPr>
          </w:pPr>
          <w:r>
            <w:rPr>
              <w:noProof/>
              <w:sz w:val="4"/>
              <w:szCs w:val="4"/>
              <w:lang w:eastAsia="pt-BR"/>
            </w:rPr>
            <w:drawing>
              <wp:anchor distT="0" distB="0" distL="114300" distR="114300" simplePos="0" relativeHeight="251659264" behindDoc="1" locked="0" layoutInCell="1" allowOverlap="1" wp14:anchorId="65F24AE4" wp14:editId="1B2FF61B">
                <wp:simplePos x="0" y="0"/>
                <wp:positionH relativeFrom="column">
                  <wp:posOffset>-68580</wp:posOffset>
                </wp:positionH>
                <wp:positionV relativeFrom="paragraph">
                  <wp:posOffset>0</wp:posOffset>
                </wp:positionV>
                <wp:extent cx="590550" cy="809625"/>
                <wp:effectExtent l="0" t="0" r="0" b="9525"/>
                <wp:wrapThrough wrapText="bothSides">
                  <wp:wrapPolygon edited="0">
                    <wp:start x="8361" y="0"/>
                    <wp:lineTo x="0" y="1016"/>
                    <wp:lineTo x="0" y="16772"/>
                    <wp:lineTo x="4877" y="21346"/>
                    <wp:lineTo x="5574" y="21346"/>
                    <wp:lineTo x="15329" y="21346"/>
                    <wp:lineTo x="16026" y="21346"/>
                    <wp:lineTo x="20903" y="16772"/>
                    <wp:lineTo x="20903" y="508"/>
                    <wp:lineTo x="12542" y="0"/>
                    <wp:lineTo x="8361" y="0"/>
                  </wp:wrapPolygon>
                </wp:wrapThrough>
                <wp:docPr id="14" name="Imagem 14" descr="Brasão Prefeitura timbr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 Prefeitura timbre"/>
                        <pic:cNvPicPr>
                          <a:picLocks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809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Times New Roman" w:hAnsi="Times New Roman"/>
            </w:rPr>
            <w:t xml:space="preserve">        </w:t>
          </w:r>
          <w:r w:rsidRPr="00500B36">
            <w:rPr>
              <w:rFonts w:ascii="Times New Roman" w:hAnsi="Times New Roman"/>
            </w:rPr>
            <w:t>ESTADO DO RIO GRANDE DO SUL</w:t>
          </w:r>
        </w:p>
        <w:p w:rsidR="00C81444" w:rsidRDefault="00C81444" w:rsidP="00C81444">
          <w:pPr>
            <w:spacing w:after="0"/>
            <w:jc w:val="center"/>
            <w:rPr>
              <w:rFonts w:ascii="Times New Roman" w:hAnsi="Times New Roman"/>
              <w:sz w:val="26"/>
              <w:szCs w:val="26"/>
            </w:rPr>
          </w:pPr>
          <w:r w:rsidRPr="00500B36">
            <w:rPr>
              <w:rFonts w:ascii="Times New Roman" w:hAnsi="Times New Roman"/>
              <w:sz w:val="26"/>
              <w:szCs w:val="26"/>
            </w:rPr>
            <w:t>CÂMARA DE VEREADORES DE</w:t>
          </w:r>
        </w:p>
        <w:p w:rsidR="00C81444" w:rsidRPr="00500B36" w:rsidRDefault="00C81444" w:rsidP="00C81444">
          <w:pPr>
            <w:spacing w:after="0"/>
            <w:jc w:val="center"/>
            <w:rPr>
              <w:rFonts w:ascii="Times New Roman" w:hAnsi="Times New Roman"/>
            </w:rPr>
          </w:pPr>
          <w:r w:rsidRPr="00500B36">
            <w:rPr>
              <w:rFonts w:ascii="Times New Roman" w:hAnsi="Times New Roman"/>
              <w:sz w:val="26"/>
              <w:szCs w:val="26"/>
            </w:rPr>
            <w:t>TEUTÔNIA</w:t>
          </w:r>
        </w:p>
        <w:p w:rsidR="00C81444" w:rsidRDefault="00C81444" w:rsidP="00C81444">
          <w:pPr>
            <w:pStyle w:val="Cabealho"/>
            <w:jc w:val="center"/>
          </w:pPr>
        </w:p>
      </w:tc>
    </w:tr>
  </w:tbl>
  <w:p w:rsidR="00C81444" w:rsidRDefault="00C81444">
    <w:pPr>
      <w:pStyle w:val="Cabealho"/>
    </w:pPr>
  </w:p>
  <w:p w:rsidR="00C81444" w:rsidRDefault="00C81444">
    <w:pPr>
      <w:pStyle w:val="Cabealho"/>
    </w:pPr>
  </w:p>
  <w:p w:rsidR="00C81444" w:rsidRDefault="00C8144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DA4"/>
    <w:rsid w:val="00003459"/>
    <w:rsid w:val="00113BA5"/>
    <w:rsid w:val="003723D1"/>
    <w:rsid w:val="00395CDC"/>
    <w:rsid w:val="003A270A"/>
    <w:rsid w:val="003D6785"/>
    <w:rsid w:val="00506D42"/>
    <w:rsid w:val="00515B4B"/>
    <w:rsid w:val="005331F9"/>
    <w:rsid w:val="005B625F"/>
    <w:rsid w:val="006B2117"/>
    <w:rsid w:val="008D6078"/>
    <w:rsid w:val="00947B1A"/>
    <w:rsid w:val="009B5A9F"/>
    <w:rsid w:val="00B01208"/>
    <w:rsid w:val="00B65137"/>
    <w:rsid w:val="00B6782B"/>
    <w:rsid w:val="00C81444"/>
    <w:rsid w:val="00D77280"/>
    <w:rsid w:val="00D90DA4"/>
    <w:rsid w:val="00DA34D7"/>
    <w:rsid w:val="00DA5502"/>
    <w:rsid w:val="00E14147"/>
    <w:rsid w:val="00E55337"/>
    <w:rsid w:val="00E626A4"/>
    <w:rsid w:val="00F32987"/>
    <w:rsid w:val="00F73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8230F5-B957-4DB8-BDE7-DDB08D517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0DA4"/>
    <w:pPr>
      <w:spacing w:line="25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qFormat/>
    <w:rsid w:val="00D90D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Standard">
    <w:name w:val="Standard"/>
    <w:qFormat/>
    <w:rsid w:val="00D90DA4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Cabealho">
    <w:name w:val="header"/>
    <w:basedOn w:val="Normal"/>
    <w:link w:val="CabealhoChar"/>
    <w:uiPriority w:val="99"/>
    <w:unhideWhenUsed/>
    <w:rsid w:val="00C814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81444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C814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81444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012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0120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85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115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 do Computador</dc:creator>
  <cp:keywords/>
  <dc:description/>
  <cp:lastModifiedBy>Windows 10</cp:lastModifiedBy>
  <cp:revision>5</cp:revision>
  <cp:lastPrinted>2021-10-13T16:31:00Z</cp:lastPrinted>
  <dcterms:created xsi:type="dcterms:W3CDTF">2022-06-29T17:43:00Z</dcterms:created>
  <dcterms:modified xsi:type="dcterms:W3CDTF">2022-07-04T14:16:00Z</dcterms:modified>
</cp:coreProperties>
</file>