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1E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C716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B2C09" w:rsidRDefault="008A393C" w:rsidP="008A38AF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8A38AF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</w:t>
      </w:r>
      <w:r w:rsidR="005C7164">
        <w:rPr>
          <w:rFonts w:ascii="Arial" w:hAnsi="Arial" w:cs="Arial"/>
          <w:sz w:val="24"/>
          <w:szCs w:val="24"/>
        </w:rPr>
        <w:t>de recuperação das estradas do interior</w:t>
      </w:r>
      <w:r w:rsidR="009201C0">
        <w:rPr>
          <w:rFonts w:ascii="Arial" w:hAnsi="Arial" w:cs="Arial"/>
          <w:sz w:val="24"/>
          <w:szCs w:val="24"/>
        </w:rPr>
        <w:t>.</w:t>
      </w:r>
    </w:p>
    <w:p w:rsidR="008B2C09" w:rsidRDefault="008B2C09" w:rsidP="00531E6E">
      <w:pPr>
        <w:jc w:val="both"/>
        <w:rPr>
          <w:rFonts w:ascii="Arial" w:hAnsi="Arial" w:cs="Arial"/>
          <w:sz w:val="24"/>
          <w:szCs w:val="24"/>
        </w:rPr>
      </w:pP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477C" w:rsidRPr="00DB0477" w:rsidRDefault="00CE477C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Default="005C7164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ação se faz necessária para dar qualidade as estradas que são responsáveis por escoar a produção primária do município de Teutônia</w:t>
      </w:r>
      <w:bookmarkStart w:id="0" w:name="_GoBack"/>
      <w:bookmarkEnd w:id="0"/>
      <w:r w:rsidR="00CE477C">
        <w:rPr>
          <w:rFonts w:ascii="Arial" w:hAnsi="Arial" w:cs="Arial"/>
          <w:sz w:val="24"/>
          <w:szCs w:val="24"/>
        </w:rPr>
        <w:t>.</w:t>
      </w:r>
    </w:p>
    <w:p w:rsidR="00CE477C" w:rsidRPr="00153FAD" w:rsidRDefault="00CE477C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CE477C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CE477C" w:rsidRPr="00CE477C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1D4E2C" w:rsidRDefault="001D4E2C" w:rsidP="008A38A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C7164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C7164" w:rsidP="006B73F7">
          <w:pPr>
            <w:pStyle w:val="Cabealho"/>
            <w:jc w:val="center"/>
          </w:pPr>
        </w:p>
      </w:tc>
    </w:tr>
  </w:tbl>
  <w:p w:rsidR="00AA432D" w:rsidRDefault="005C71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C7164"/>
    <w:rsid w:val="005D599A"/>
    <w:rsid w:val="005E35E2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61D5B"/>
    <w:rsid w:val="00777DB2"/>
    <w:rsid w:val="007902C1"/>
    <w:rsid w:val="00791E39"/>
    <w:rsid w:val="007C0024"/>
    <w:rsid w:val="007E4EF3"/>
    <w:rsid w:val="008021D1"/>
    <w:rsid w:val="00823F72"/>
    <w:rsid w:val="00860F8B"/>
    <w:rsid w:val="008A38AF"/>
    <w:rsid w:val="008A393C"/>
    <w:rsid w:val="008B2C09"/>
    <w:rsid w:val="008C1F8B"/>
    <w:rsid w:val="008E1962"/>
    <w:rsid w:val="00913BB9"/>
    <w:rsid w:val="009201C0"/>
    <w:rsid w:val="009522A6"/>
    <w:rsid w:val="00966926"/>
    <w:rsid w:val="0097446F"/>
    <w:rsid w:val="0097731B"/>
    <w:rsid w:val="009C2DEF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CE477C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505B3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2021-02-02T19:26:00Z</dcterms:created>
  <dcterms:modified xsi:type="dcterms:W3CDTF">2021-02-02T19:26:00Z</dcterms:modified>
</cp:coreProperties>
</file>